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C28A9" w14:textId="77777777" w:rsidR="00355703" w:rsidRPr="00355703" w:rsidRDefault="00355703" w:rsidP="00247A93">
      <w:pPr>
        <w:spacing w:after="0"/>
        <w:rPr>
          <w:rFonts w:ascii="Times New Roman" w:eastAsiaTheme="minorHAnsi" w:hAnsi="Times New Roman" w:cs="Times New Roman"/>
          <w:sz w:val="28"/>
          <w:szCs w:val="28"/>
          <w:lang w:eastAsia="en-US"/>
        </w:rPr>
      </w:pPr>
    </w:p>
    <w:p w14:paraId="6F60B83A" w14:textId="57FEECAD" w:rsidR="00355703" w:rsidRPr="00355703" w:rsidRDefault="007951E1" w:rsidP="00355703">
      <w:pPr>
        <w:spacing w:after="0"/>
        <w:jc w:val="center"/>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Министерство образования Нижегородской</w:t>
      </w:r>
      <w:r w:rsidR="00355703" w:rsidRPr="00355703">
        <w:rPr>
          <w:rFonts w:ascii="Times New Roman" w:eastAsiaTheme="minorHAnsi" w:hAnsi="Times New Roman" w:cs="Times New Roman"/>
          <w:sz w:val="28"/>
          <w:szCs w:val="28"/>
          <w:lang w:eastAsia="en-US"/>
        </w:rPr>
        <w:t xml:space="preserve"> области</w:t>
      </w:r>
    </w:p>
    <w:p w14:paraId="6C888B4B" w14:textId="77777777" w:rsidR="00355703" w:rsidRPr="00355703" w:rsidRDefault="00355703" w:rsidP="00355703">
      <w:pPr>
        <w:spacing w:after="0"/>
        <w:jc w:val="center"/>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 xml:space="preserve">Государственное бюджетное профессиональное образовательное учреждение </w:t>
      </w:r>
    </w:p>
    <w:p w14:paraId="4D54B0C2" w14:textId="77777777" w:rsidR="00355703" w:rsidRPr="00355703" w:rsidRDefault="00355703" w:rsidP="00355703">
      <w:pPr>
        <w:spacing w:after="0"/>
        <w:jc w:val="center"/>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 xml:space="preserve"> «Большеболдинский сельскохозяйственный техникум»</w:t>
      </w:r>
    </w:p>
    <w:p w14:paraId="450DEDB3" w14:textId="77777777" w:rsidR="00355703" w:rsidRPr="00355703" w:rsidRDefault="00355703" w:rsidP="00355703">
      <w:pPr>
        <w:widowControl w:val="0"/>
        <w:autoSpaceDE w:val="0"/>
        <w:spacing w:before="120" w:after="0"/>
        <w:jc w:val="both"/>
        <w:rPr>
          <w:rFonts w:ascii="Times New Roman" w:eastAsiaTheme="minorHAnsi" w:hAnsi="Times New Roman" w:cs="Times New Roman"/>
          <w:caps/>
          <w:sz w:val="28"/>
          <w:szCs w:val="28"/>
          <w:lang w:eastAsia="en-US"/>
        </w:rPr>
      </w:pPr>
    </w:p>
    <w:p w14:paraId="4264C318"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jc w:val="both"/>
        <w:rPr>
          <w:rFonts w:ascii="Times New Roman" w:eastAsiaTheme="minorHAnsi" w:hAnsi="Times New Roman" w:cs="Times New Roman"/>
          <w:b/>
          <w:caps/>
          <w:sz w:val="28"/>
          <w:szCs w:val="28"/>
          <w:lang w:eastAsia="en-US"/>
        </w:rPr>
      </w:pPr>
    </w:p>
    <w:p w14:paraId="2E9D4C1B"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lang w:eastAsia="en-US"/>
        </w:rPr>
      </w:pPr>
    </w:p>
    <w:p w14:paraId="637D8039" w14:textId="77777777" w:rsid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lang w:eastAsia="en-US"/>
        </w:rPr>
      </w:pPr>
    </w:p>
    <w:p w14:paraId="08B2E5F6" w14:textId="77777777" w:rsidR="005F6868" w:rsidRPr="00355703" w:rsidRDefault="005F6868"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lang w:eastAsia="en-US"/>
        </w:rPr>
      </w:pPr>
    </w:p>
    <w:p w14:paraId="65B70A49"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lang w:eastAsia="en-US"/>
        </w:rPr>
      </w:pPr>
    </w:p>
    <w:p w14:paraId="3A127FFE" w14:textId="77777777" w:rsid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lang w:eastAsia="en-US"/>
        </w:rPr>
      </w:pPr>
    </w:p>
    <w:p w14:paraId="173A7D56" w14:textId="77777777" w:rsidR="005F6868" w:rsidRPr="00355703" w:rsidRDefault="005F6868"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lang w:eastAsia="en-US"/>
        </w:rPr>
      </w:pPr>
    </w:p>
    <w:p w14:paraId="72C4F535"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heme="minorHAnsi" w:hAnsi="Times New Roman" w:cs="Times New Roman"/>
          <w:b/>
          <w:caps/>
          <w:sz w:val="28"/>
          <w:szCs w:val="28"/>
          <w:lang w:eastAsia="en-US"/>
        </w:rPr>
      </w:pPr>
    </w:p>
    <w:p w14:paraId="08FFEC77"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cs="Times New Roman"/>
          <w:b/>
          <w:caps/>
          <w:sz w:val="28"/>
          <w:szCs w:val="28"/>
          <w:lang w:eastAsia="en-US"/>
        </w:rPr>
      </w:pPr>
    </w:p>
    <w:p w14:paraId="5D1F4E98"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cs="Times New Roman"/>
          <w:b/>
          <w:caps/>
          <w:sz w:val="28"/>
          <w:szCs w:val="28"/>
          <w:lang w:eastAsia="en-US"/>
        </w:rPr>
      </w:pPr>
      <w:r w:rsidRPr="00355703">
        <w:rPr>
          <w:rFonts w:ascii="Times New Roman" w:eastAsiaTheme="minorHAnsi" w:hAnsi="Times New Roman" w:cs="Times New Roman"/>
          <w:b/>
          <w:caps/>
          <w:sz w:val="28"/>
          <w:szCs w:val="28"/>
          <w:lang w:eastAsia="en-US"/>
        </w:rPr>
        <w:t>рабочая ПРОГРАММа</w:t>
      </w:r>
    </w:p>
    <w:p w14:paraId="1517145C"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cs="Times New Roman"/>
          <w:b/>
          <w:caps/>
          <w:sz w:val="28"/>
          <w:szCs w:val="28"/>
          <w:lang w:eastAsia="en-US"/>
        </w:rPr>
      </w:pPr>
      <w:r w:rsidRPr="00355703">
        <w:rPr>
          <w:rFonts w:ascii="Times New Roman" w:eastAsiaTheme="minorHAnsi" w:hAnsi="Times New Roman" w:cs="Times New Roman"/>
          <w:b/>
          <w:caps/>
          <w:sz w:val="28"/>
          <w:szCs w:val="28"/>
          <w:lang w:eastAsia="en-US"/>
        </w:rPr>
        <w:t>учебной дисциплины</w:t>
      </w:r>
    </w:p>
    <w:p w14:paraId="3174B98E" w14:textId="359FF3E8" w:rsidR="00355703" w:rsidRPr="00FE16E0" w:rsidRDefault="00FE16E0" w:rsidP="00355703">
      <w:pPr>
        <w:spacing w:after="0"/>
        <w:jc w:val="center"/>
        <w:rPr>
          <w:rFonts w:ascii="Times New Roman" w:eastAsiaTheme="minorHAnsi" w:hAnsi="Times New Roman" w:cs="Times New Roman"/>
          <w:b/>
          <w:sz w:val="28"/>
          <w:szCs w:val="28"/>
          <w:lang w:eastAsia="en-US"/>
        </w:rPr>
      </w:pPr>
      <w:r w:rsidRPr="00FE16E0">
        <w:rPr>
          <w:rFonts w:ascii="Times New Roman" w:eastAsiaTheme="minorHAnsi" w:hAnsi="Times New Roman" w:cs="Times New Roman"/>
          <w:b/>
          <w:sz w:val="28"/>
          <w:szCs w:val="28"/>
          <w:lang w:eastAsia="en-US"/>
        </w:rPr>
        <w:t>О</w:t>
      </w:r>
      <w:r w:rsidR="00355703" w:rsidRPr="00FE16E0">
        <w:rPr>
          <w:rFonts w:ascii="Times New Roman" w:eastAsiaTheme="minorHAnsi" w:hAnsi="Times New Roman" w:cs="Times New Roman"/>
          <w:b/>
          <w:sz w:val="28"/>
          <w:szCs w:val="28"/>
          <w:lang w:eastAsia="en-US"/>
        </w:rPr>
        <w:t>Д</w:t>
      </w:r>
      <w:r w:rsidRPr="00FE16E0">
        <w:rPr>
          <w:rFonts w:ascii="Times New Roman" w:eastAsiaTheme="minorHAnsi" w:hAnsi="Times New Roman" w:cs="Times New Roman"/>
          <w:b/>
          <w:sz w:val="28"/>
          <w:szCs w:val="28"/>
          <w:lang w:eastAsia="en-US"/>
        </w:rPr>
        <w:t>Б.</w:t>
      </w:r>
      <w:r w:rsidR="0098031F" w:rsidRPr="00FE16E0">
        <w:rPr>
          <w:rFonts w:ascii="Times New Roman" w:eastAsiaTheme="minorHAnsi" w:hAnsi="Times New Roman" w:cs="Times New Roman"/>
          <w:b/>
          <w:sz w:val="28"/>
          <w:szCs w:val="28"/>
          <w:lang w:eastAsia="en-US"/>
        </w:rPr>
        <w:t>10 Химия</w:t>
      </w:r>
      <w:r w:rsidR="00355703" w:rsidRPr="00FE16E0">
        <w:rPr>
          <w:rFonts w:ascii="Times New Roman" w:eastAsiaTheme="minorHAnsi" w:hAnsi="Times New Roman" w:cs="Times New Roman"/>
          <w:b/>
          <w:sz w:val="28"/>
          <w:szCs w:val="28"/>
          <w:lang w:eastAsia="en-US"/>
        </w:rPr>
        <w:t xml:space="preserve"> </w:t>
      </w:r>
    </w:p>
    <w:p w14:paraId="65FF55E6" w14:textId="77777777" w:rsidR="00355703" w:rsidRPr="00355703" w:rsidRDefault="00355703" w:rsidP="00355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heme="minorHAnsi" w:hAnsi="Times New Roman" w:cs="Times New Roman"/>
          <w:b/>
          <w:sz w:val="28"/>
          <w:szCs w:val="28"/>
          <w:lang w:eastAsia="en-US"/>
        </w:rPr>
      </w:pPr>
      <w:r w:rsidRPr="00355703">
        <w:rPr>
          <w:rFonts w:ascii="Times New Roman" w:eastAsiaTheme="minorHAnsi" w:hAnsi="Times New Roman" w:cs="Times New Roman"/>
          <w:b/>
          <w:sz w:val="28"/>
          <w:szCs w:val="28"/>
          <w:lang w:eastAsia="en-US"/>
        </w:rPr>
        <w:t xml:space="preserve">по специальности  </w:t>
      </w:r>
    </w:p>
    <w:p w14:paraId="332F570A" w14:textId="77777777" w:rsidR="009700F7" w:rsidRPr="009700F7" w:rsidRDefault="009700F7" w:rsidP="00970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caps/>
          <w:sz w:val="28"/>
          <w:szCs w:val="28"/>
          <w:lang w:eastAsia="en-US"/>
        </w:rPr>
      </w:pPr>
      <w:r w:rsidRPr="009700F7">
        <w:rPr>
          <w:rFonts w:ascii="Times New Roman" w:hAnsi="Times New Roman" w:cs="Times New Roman"/>
          <w:b/>
          <w:sz w:val="28"/>
          <w:szCs w:val="28"/>
          <w:lang w:eastAsia="en-US"/>
        </w:rPr>
        <w:t xml:space="preserve">09.02.11 Разработка и управление программным обеспечением </w:t>
      </w:r>
    </w:p>
    <w:p w14:paraId="3E812F92"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b/>
          <w:i/>
          <w:caps/>
          <w:sz w:val="28"/>
          <w:szCs w:val="28"/>
          <w:lang w:eastAsia="en-US"/>
        </w:rPr>
      </w:pPr>
    </w:p>
    <w:p w14:paraId="7D0AC7CE"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b/>
          <w:caps/>
          <w:sz w:val="28"/>
          <w:szCs w:val="28"/>
          <w:lang w:eastAsia="en-US"/>
        </w:rPr>
      </w:pPr>
    </w:p>
    <w:p w14:paraId="21A02CE3"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18E6CE78"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698B8870"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28FE2F65"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3A6CEF16" w14:textId="77777777" w:rsid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17D66702" w14:textId="77777777" w:rsidR="005F6868" w:rsidRPr="00355703" w:rsidRDefault="005F6868"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734C0BFF"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03BD699A" w14:textId="77777777" w:rsidR="00247A93" w:rsidRPr="00355703" w:rsidRDefault="00247A93" w:rsidP="00FE16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rPr>
          <w:rFonts w:ascii="Times New Roman" w:eastAsiaTheme="minorHAnsi" w:hAnsi="Times New Roman" w:cs="Times New Roman"/>
          <w:sz w:val="28"/>
          <w:szCs w:val="28"/>
          <w:lang w:eastAsia="en-US"/>
        </w:rPr>
      </w:pPr>
    </w:p>
    <w:p w14:paraId="73917C6A"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63BCDEB1" w14:textId="23868FD5" w:rsidR="00355703" w:rsidRPr="00FE16E0" w:rsidRDefault="00355703" w:rsidP="00FE16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center"/>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 xml:space="preserve">с. Большое Болдино, </w:t>
      </w:r>
      <w:r w:rsidR="009700F7">
        <w:rPr>
          <w:rFonts w:ascii="Times New Roman" w:eastAsiaTheme="minorHAnsi" w:hAnsi="Times New Roman" w:cs="Times New Roman"/>
          <w:bCs/>
          <w:sz w:val="28"/>
          <w:szCs w:val="28"/>
          <w:lang w:eastAsia="en-US"/>
        </w:rPr>
        <w:t>2026</w:t>
      </w:r>
      <w:r w:rsidR="00FE16E0">
        <w:rPr>
          <w:rFonts w:ascii="Times New Roman" w:eastAsiaTheme="minorHAnsi" w:hAnsi="Times New Roman" w:cs="Times New Roman"/>
          <w:bCs/>
          <w:sz w:val="28"/>
          <w:szCs w:val="28"/>
          <w:lang w:eastAsia="en-US"/>
        </w:rPr>
        <w:t xml:space="preserve"> г.</w:t>
      </w:r>
    </w:p>
    <w:p w14:paraId="13E51FBA" w14:textId="43F44CD5" w:rsidR="009700F7" w:rsidRPr="009700F7" w:rsidRDefault="009700F7" w:rsidP="009700F7">
      <w:pPr>
        <w:widowControl w:val="0"/>
        <w:spacing w:after="0" w:line="240" w:lineRule="auto"/>
        <w:jc w:val="both"/>
        <w:rPr>
          <w:rFonts w:ascii="Times New Roman" w:hAnsi="Times New Roman"/>
          <w:b/>
          <w:sz w:val="28"/>
          <w:szCs w:val="28"/>
        </w:rPr>
      </w:pPr>
      <w:r w:rsidRPr="009700F7">
        <w:rPr>
          <w:rFonts w:ascii="Times New Roman" w:hAnsi="Times New Roman" w:cs="Times New Roman"/>
          <w:b/>
          <w:sz w:val="28"/>
          <w:szCs w:val="28"/>
          <w:lang w:eastAsia="en-US"/>
        </w:rPr>
        <w:lastRenderedPageBreak/>
        <w:t>Рабочая про</w:t>
      </w:r>
      <w:r>
        <w:rPr>
          <w:rFonts w:ascii="Times New Roman" w:hAnsi="Times New Roman" w:cs="Times New Roman"/>
          <w:b/>
          <w:sz w:val="28"/>
          <w:szCs w:val="28"/>
          <w:lang w:eastAsia="en-US"/>
        </w:rPr>
        <w:t xml:space="preserve">грамма учебной дисциплины ОДБ.10 Химия </w:t>
      </w:r>
      <w:r w:rsidRPr="009700F7">
        <w:rPr>
          <w:rFonts w:ascii="Times New Roman" w:hAnsi="Times New Roman" w:cs="Times New Roman"/>
          <w:b/>
          <w:sz w:val="28"/>
          <w:szCs w:val="28"/>
          <w:lang w:eastAsia="en-US"/>
        </w:rPr>
        <w:t xml:space="preserve">разработана в соответствии с </w:t>
      </w:r>
      <w:r w:rsidRPr="009700F7">
        <w:rPr>
          <w:rFonts w:ascii="Times New Roman" w:hAnsi="Times New Roman"/>
          <w:b/>
          <w:sz w:val="28"/>
          <w:szCs w:val="28"/>
        </w:rPr>
        <w:t>ФГОС  СОО,  утвержденным приказом Министерства образования и науки Российской Федерации от 17 мая 2012 г. № 413 (в действующий редакции), с федеральной образовательной программой среднего общего образования,  утвержденной  приказом Министерства просвещения Российской Федерации от 18.05.2023 г. № 371 (в действующей редакции),  ФГОС СПО по специальности 09.02.11 Разработка и управление программным обеспечением (в действующей редакции), с учётом примерной программы общеобразователь</w:t>
      </w:r>
      <w:r>
        <w:rPr>
          <w:rFonts w:ascii="Times New Roman" w:hAnsi="Times New Roman"/>
          <w:b/>
          <w:sz w:val="28"/>
          <w:szCs w:val="28"/>
        </w:rPr>
        <w:t>ной учебной дисциплины «Химия</w:t>
      </w:r>
      <w:r w:rsidRPr="009700F7">
        <w:rPr>
          <w:rFonts w:ascii="Times New Roman" w:hAnsi="Times New Roman"/>
          <w:b/>
          <w:sz w:val="28"/>
          <w:szCs w:val="28"/>
        </w:rPr>
        <w:t xml:space="preserve">» для профессиональных образовательных организаций, утвержденной </w:t>
      </w:r>
      <w:r w:rsidRPr="009700F7">
        <w:rPr>
          <w:rFonts w:ascii="Times New Roman" w:eastAsia="Times New Roman" w:hAnsi="Times New Roman" w:cs="Times New Roman"/>
          <w:b/>
          <w:color w:val="000000"/>
          <w:sz w:val="28"/>
          <w:szCs w:val="28"/>
        </w:rPr>
        <w:t>на заседании Педагогического совета ФГБОУ ДПО ИРПО протоколом №6/2025 от «18» апреля 2025 года</w:t>
      </w:r>
    </w:p>
    <w:p w14:paraId="3FF6FCA3" w14:textId="77777777" w:rsidR="009700F7" w:rsidRDefault="009700F7" w:rsidP="00355703">
      <w:pPr>
        <w:widowControl w:val="0"/>
        <w:tabs>
          <w:tab w:val="left" w:pos="0"/>
        </w:tabs>
        <w:suppressAutoHyphens/>
        <w:spacing w:before="120" w:after="120" w:line="240" w:lineRule="auto"/>
        <w:ind w:left="432"/>
        <w:jc w:val="both"/>
        <w:rPr>
          <w:rFonts w:ascii="Times New Roman" w:eastAsiaTheme="minorHAnsi" w:hAnsi="Times New Roman" w:cs="Times New Roman"/>
          <w:b/>
          <w:sz w:val="28"/>
          <w:szCs w:val="28"/>
          <w:lang w:eastAsia="en-US"/>
        </w:rPr>
      </w:pPr>
    </w:p>
    <w:p w14:paraId="0146CAF7" w14:textId="77777777" w:rsidR="009700F7" w:rsidRDefault="009700F7" w:rsidP="00355703">
      <w:pPr>
        <w:widowControl w:val="0"/>
        <w:tabs>
          <w:tab w:val="left" w:pos="0"/>
        </w:tabs>
        <w:suppressAutoHyphens/>
        <w:spacing w:before="120" w:after="120" w:line="240" w:lineRule="auto"/>
        <w:ind w:left="432"/>
        <w:jc w:val="both"/>
        <w:rPr>
          <w:rFonts w:ascii="Times New Roman" w:eastAsiaTheme="minorHAnsi" w:hAnsi="Times New Roman" w:cs="Times New Roman"/>
          <w:b/>
          <w:sz w:val="28"/>
          <w:szCs w:val="28"/>
          <w:lang w:eastAsia="en-US"/>
        </w:rPr>
      </w:pPr>
    </w:p>
    <w:p w14:paraId="045BE195" w14:textId="77777777" w:rsidR="00355703" w:rsidRPr="00355703" w:rsidRDefault="00355703" w:rsidP="00355703">
      <w:pPr>
        <w:widowControl w:val="0"/>
        <w:tabs>
          <w:tab w:val="left" w:pos="0"/>
        </w:tabs>
        <w:suppressAutoHyphens/>
        <w:spacing w:before="120" w:after="120" w:line="240" w:lineRule="auto"/>
        <w:ind w:left="432"/>
        <w:jc w:val="both"/>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РАССМОТРЕНА</w:t>
      </w:r>
    </w:p>
    <w:p w14:paraId="53E9C281" w14:textId="77777777" w:rsidR="00355703" w:rsidRPr="00355703" w:rsidRDefault="00355703" w:rsidP="00355703">
      <w:pPr>
        <w:widowControl w:val="0"/>
        <w:tabs>
          <w:tab w:val="left" w:pos="0"/>
        </w:tabs>
        <w:suppressAutoHyphens/>
        <w:spacing w:before="120" w:after="120" w:line="240" w:lineRule="auto"/>
        <w:jc w:val="both"/>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Ц (П)К ОУД и профессионального обучения</w:t>
      </w:r>
    </w:p>
    <w:p w14:paraId="46250318" w14:textId="1E1E5745" w:rsidR="008B7CA9" w:rsidRPr="008B7CA9" w:rsidRDefault="008B7CA9" w:rsidP="008B7CA9">
      <w:pPr>
        <w:widowControl w:val="0"/>
        <w:numPr>
          <w:ilvl w:val="0"/>
          <w:numId w:val="2"/>
        </w:numPr>
        <w:tabs>
          <w:tab w:val="left" w:pos="0"/>
        </w:tabs>
        <w:suppressAutoHyphens/>
        <w:spacing w:before="120" w:after="120" w:line="240" w:lineRule="auto"/>
        <w:jc w:val="both"/>
        <w:rPr>
          <w:rFonts w:ascii="Times New Roman" w:eastAsiaTheme="minorHAnsi" w:hAnsi="Times New Roman" w:cs="Times New Roman"/>
          <w:sz w:val="28"/>
          <w:szCs w:val="28"/>
          <w:lang w:eastAsia="en-US"/>
        </w:rPr>
      </w:pPr>
      <w:r w:rsidRPr="008B7CA9">
        <w:rPr>
          <w:rFonts w:ascii="Times New Roman" w:eastAsiaTheme="minorHAnsi" w:hAnsi="Times New Roman" w:cs="Times New Roman"/>
          <w:sz w:val="28"/>
          <w:szCs w:val="28"/>
          <w:lang w:eastAsia="en-US"/>
        </w:rPr>
        <w:t>Протокол №</w:t>
      </w:r>
      <w:r w:rsidR="001D55D5">
        <w:rPr>
          <w:rFonts w:ascii="Times New Roman" w:eastAsiaTheme="minorHAnsi" w:hAnsi="Times New Roman" w:cs="Times New Roman"/>
          <w:sz w:val="28"/>
          <w:szCs w:val="28"/>
          <w:lang w:eastAsia="en-US"/>
        </w:rPr>
        <w:t>1</w:t>
      </w:r>
      <w:r w:rsidRPr="008B7CA9">
        <w:rPr>
          <w:rFonts w:ascii="Times New Roman" w:eastAsiaTheme="minorHAnsi" w:hAnsi="Times New Roman" w:cs="Times New Roman"/>
          <w:sz w:val="28"/>
          <w:szCs w:val="28"/>
          <w:lang w:eastAsia="en-US"/>
        </w:rPr>
        <w:t xml:space="preserve">   </w:t>
      </w:r>
    </w:p>
    <w:p w14:paraId="0EBF64F4" w14:textId="14F4866A" w:rsidR="00355703" w:rsidRPr="008B7CA9" w:rsidRDefault="008B7CA9" w:rsidP="008B7CA9">
      <w:pPr>
        <w:widowControl w:val="0"/>
        <w:numPr>
          <w:ilvl w:val="0"/>
          <w:numId w:val="2"/>
        </w:numPr>
        <w:tabs>
          <w:tab w:val="left" w:pos="0"/>
        </w:tabs>
        <w:suppressAutoHyphens/>
        <w:spacing w:before="120" w:after="120" w:line="240" w:lineRule="auto"/>
        <w:jc w:val="both"/>
        <w:rPr>
          <w:rFonts w:ascii="Times New Roman" w:eastAsiaTheme="minorHAnsi" w:hAnsi="Times New Roman" w:cs="Times New Roman"/>
          <w:sz w:val="28"/>
          <w:szCs w:val="28"/>
          <w:lang w:eastAsia="en-US"/>
        </w:rPr>
      </w:pPr>
      <w:proofErr w:type="gramStart"/>
      <w:r w:rsidRPr="008B7CA9">
        <w:rPr>
          <w:rFonts w:ascii="Times New Roman" w:eastAsiaTheme="minorHAnsi" w:hAnsi="Times New Roman" w:cs="Times New Roman"/>
          <w:sz w:val="28"/>
          <w:szCs w:val="28"/>
          <w:lang w:eastAsia="en-US"/>
        </w:rPr>
        <w:t>от  29.06.2026</w:t>
      </w:r>
      <w:proofErr w:type="gramEnd"/>
      <w:r w:rsidRPr="008B7CA9">
        <w:rPr>
          <w:rFonts w:ascii="Times New Roman" w:eastAsiaTheme="minorHAnsi" w:hAnsi="Times New Roman" w:cs="Times New Roman"/>
          <w:sz w:val="28"/>
          <w:szCs w:val="28"/>
          <w:lang w:eastAsia="en-US"/>
        </w:rPr>
        <w:t xml:space="preserve"> г.</w:t>
      </w:r>
    </w:p>
    <w:p w14:paraId="61E0174A" w14:textId="77777777" w:rsidR="008B7CA9" w:rsidRPr="00355703" w:rsidRDefault="008B7CA9" w:rsidP="008B7CA9">
      <w:pPr>
        <w:widowControl w:val="0"/>
        <w:numPr>
          <w:ilvl w:val="0"/>
          <w:numId w:val="2"/>
        </w:numPr>
        <w:tabs>
          <w:tab w:val="left" w:pos="0"/>
        </w:tabs>
        <w:suppressAutoHyphens/>
        <w:spacing w:before="120" w:after="120" w:line="240" w:lineRule="auto"/>
        <w:jc w:val="both"/>
        <w:rPr>
          <w:rFonts w:ascii="Times New Roman" w:eastAsiaTheme="minorHAnsi" w:hAnsi="Times New Roman" w:cs="Times New Roman"/>
          <w:sz w:val="28"/>
          <w:szCs w:val="28"/>
          <w:lang w:eastAsia="en-US"/>
        </w:rPr>
      </w:pPr>
    </w:p>
    <w:p w14:paraId="5F909FE8" w14:textId="77777777" w:rsidR="00355703" w:rsidRPr="00355703" w:rsidRDefault="00355703" w:rsidP="00355703">
      <w:pPr>
        <w:widowControl w:val="0"/>
        <w:numPr>
          <w:ilvl w:val="0"/>
          <w:numId w:val="2"/>
        </w:numPr>
        <w:tabs>
          <w:tab w:val="left" w:pos="0"/>
        </w:tabs>
        <w:suppressAutoHyphens/>
        <w:spacing w:before="120" w:after="120" w:line="360" w:lineRule="auto"/>
        <w:ind w:firstLine="709"/>
        <w:jc w:val="both"/>
        <w:rPr>
          <w:rFonts w:ascii="Times New Roman" w:eastAsiaTheme="minorHAnsi" w:hAnsi="Times New Roman" w:cs="Times New Roman"/>
          <w:sz w:val="28"/>
          <w:szCs w:val="28"/>
          <w:lang w:eastAsia="en-US"/>
        </w:rPr>
      </w:pPr>
    </w:p>
    <w:p w14:paraId="4A537B1F" w14:textId="0E3454B5" w:rsidR="00355703" w:rsidRPr="00355703" w:rsidRDefault="009700F7" w:rsidP="009700F7">
      <w:pPr>
        <w:widowControl w:val="0"/>
        <w:numPr>
          <w:ilvl w:val="0"/>
          <w:numId w:val="2"/>
        </w:numPr>
        <w:tabs>
          <w:tab w:val="clear" w:pos="432"/>
          <w:tab w:val="num" w:pos="0"/>
        </w:tabs>
        <w:suppressAutoHyphens/>
        <w:spacing w:before="120" w:after="120" w:line="360" w:lineRule="auto"/>
        <w:ind w:left="0" w:hanging="14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355703" w:rsidRPr="00355703">
        <w:rPr>
          <w:rFonts w:ascii="Times New Roman" w:eastAsiaTheme="minorHAnsi" w:hAnsi="Times New Roman" w:cs="Times New Roman"/>
          <w:sz w:val="28"/>
          <w:szCs w:val="28"/>
          <w:lang w:eastAsia="en-US"/>
        </w:rPr>
        <w:t>Организация разработчик: Государственное бюджетное профессиональное образовательное учреждение «Большеболдинский сельскохозяйственный техникум»</w:t>
      </w:r>
    </w:p>
    <w:p w14:paraId="7FA7270E" w14:textId="77777777" w:rsidR="00355703" w:rsidRPr="00355703" w:rsidRDefault="00355703" w:rsidP="00355703">
      <w:pPr>
        <w:widowControl w:val="0"/>
        <w:numPr>
          <w:ilvl w:val="0"/>
          <w:numId w:val="2"/>
        </w:numPr>
        <w:tabs>
          <w:tab w:val="num" w:pos="0"/>
        </w:tabs>
        <w:suppressAutoHyphens/>
        <w:spacing w:before="120" w:after="120" w:line="360" w:lineRule="auto"/>
        <w:ind w:firstLine="709"/>
        <w:jc w:val="both"/>
        <w:rPr>
          <w:rFonts w:ascii="Times New Roman" w:eastAsiaTheme="minorHAnsi" w:hAnsi="Times New Roman" w:cs="Times New Roman"/>
          <w:sz w:val="28"/>
          <w:szCs w:val="28"/>
          <w:lang w:eastAsia="en-US"/>
        </w:rPr>
      </w:pPr>
    </w:p>
    <w:p w14:paraId="6F96EDF2" w14:textId="48C584B4" w:rsidR="00CB3A9B" w:rsidRDefault="00CB3A9B">
      <w:pPr>
        <w:tabs>
          <w:tab w:val="left" w:pos="6765"/>
        </w:tabs>
        <w:spacing w:after="0" w:line="276" w:lineRule="auto"/>
        <w:jc w:val="center"/>
        <w:rPr>
          <w:rFonts w:ascii="Times New Roman" w:eastAsiaTheme="minorHAnsi" w:hAnsi="Times New Roman" w:cs="Times New Roman"/>
          <w:sz w:val="28"/>
          <w:szCs w:val="28"/>
          <w:lang w:eastAsia="en-US"/>
        </w:rPr>
      </w:pPr>
    </w:p>
    <w:p w14:paraId="3A2AE5C9" w14:textId="379BEB5D" w:rsidR="009700F7" w:rsidRDefault="009700F7">
      <w:pPr>
        <w:tabs>
          <w:tab w:val="left" w:pos="6765"/>
        </w:tabs>
        <w:spacing w:after="0" w:line="276" w:lineRule="auto"/>
        <w:jc w:val="center"/>
        <w:rPr>
          <w:rFonts w:ascii="Times New Roman" w:eastAsiaTheme="minorHAnsi" w:hAnsi="Times New Roman" w:cs="Times New Roman"/>
          <w:sz w:val="28"/>
          <w:szCs w:val="28"/>
          <w:lang w:eastAsia="en-US"/>
        </w:rPr>
      </w:pPr>
    </w:p>
    <w:p w14:paraId="1ABE30FB" w14:textId="77777777" w:rsidR="009700F7" w:rsidRDefault="009700F7">
      <w:pPr>
        <w:tabs>
          <w:tab w:val="left" w:pos="6765"/>
        </w:tabs>
        <w:spacing w:after="0" w:line="276" w:lineRule="auto"/>
        <w:jc w:val="center"/>
        <w:rPr>
          <w:rFonts w:ascii="Times New Roman" w:eastAsiaTheme="minorHAnsi" w:hAnsi="Times New Roman" w:cs="Times New Roman"/>
          <w:sz w:val="28"/>
          <w:szCs w:val="28"/>
          <w:lang w:eastAsia="en-US"/>
        </w:rPr>
      </w:pPr>
    </w:p>
    <w:p w14:paraId="2D502239" w14:textId="77777777" w:rsidR="009700F7" w:rsidRDefault="009700F7">
      <w:pPr>
        <w:tabs>
          <w:tab w:val="left" w:pos="6765"/>
        </w:tabs>
        <w:spacing w:after="0" w:line="276" w:lineRule="auto"/>
        <w:jc w:val="center"/>
        <w:rPr>
          <w:rFonts w:ascii="Times New Roman" w:eastAsiaTheme="minorHAnsi" w:hAnsi="Times New Roman" w:cs="Times New Roman"/>
          <w:sz w:val="28"/>
          <w:szCs w:val="28"/>
          <w:lang w:eastAsia="en-US"/>
        </w:rPr>
      </w:pPr>
    </w:p>
    <w:p w14:paraId="763DB028" w14:textId="77777777" w:rsidR="009700F7" w:rsidRDefault="009700F7">
      <w:pPr>
        <w:tabs>
          <w:tab w:val="left" w:pos="6765"/>
        </w:tabs>
        <w:spacing w:after="0" w:line="276" w:lineRule="auto"/>
        <w:jc w:val="center"/>
        <w:rPr>
          <w:rFonts w:ascii="Times New Roman" w:eastAsia="OfficinaSansBookC" w:hAnsi="Times New Roman" w:cs="Times New Roman"/>
          <w:smallCaps/>
          <w:sz w:val="28"/>
          <w:szCs w:val="28"/>
        </w:rPr>
      </w:pPr>
    </w:p>
    <w:p w14:paraId="71DDFF0C" w14:textId="77777777" w:rsidR="00355703" w:rsidRDefault="00355703">
      <w:pPr>
        <w:tabs>
          <w:tab w:val="left" w:pos="6765"/>
        </w:tabs>
        <w:spacing w:after="0" w:line="276" w:lineRule="auto"/>
        <w:jc w:val="center"/>
        <w:rPr>
          <w:rFonts w:ascii="Times New Roman" w:eastAsia="OfficinaSansBookC" w:hAnsi="Times New Roman" w:cs="Times New Roman"/>
          <w:smallCaps/>
          <w:sz w:val="28"/>
          <w:szCs w:val="28"/>
        </w:rPr>
      </w:pPr>
    </w:p>
    <w:p w14:paraId="7C48B6CA" w14:textId="77777777" w:rsidR="009700F7" w:rsidRDefault="009700F7">
      <w:pPr>
        <w:tabs>
          <w:tab w:val="left" w:pos="6765"/>
        </w:tabs>
        <w:spacing w:after="0" w:line="276" w:lineRule="auto"/>
        <w:jc w:val="center"/>
        <w:rPr>
          <w:rFonts w:ascii="Times New Roman" w:eastAsia="OfficinaSansBookC" w:hAnsi="Times New Roman" w:cs="Times New Roman"/>
          <w:smallCaps/>
          <w:sz w:val="28"/>
          <w:szCs w:val="28"/>
        </w:rPr>
      </w:pPr>
    </w:p>
    <w:p w14:paraId="0C99707A" w14:textId="77777777" w:rsidR="009700F7" w:rsidRDefault="009700F7">
      <w:pPr>
        <w:tabs>
          <w:tab w:val="left" w:pos="6765"/>
        </w:tabs>
        <w:spacing w:after="0" w:line="276" w:lineRule="auto"/>
        <w:jc w:val="center"/>
        <w:rPr>
          <w:rFonts w:ascii="Times New Roman" w:eastAsia="OfficinaSansBookC" w:hAnsi="Times New Roman" w:cs="Times New Roman"/>
          <w:smallCaps/>
          <w:sz w:val="28"/>
          <w:szCs w:val="28"/>
        </w:rPr>
      </w:pPr>
    </w:p>
    <w:p w14:paraId="6C8E533D" w14:textId="77777777" w:rsidR="00355703" w:rsidRDefault="00355703">
      <w:pPr>
        <w:tabs>
          <w:tab w:val="left" w:pos="6765"/>
        </w:tabs>
        <w:spacing w:after="0" w:line="276" w:lineRule="auto"/>
        <w:jc w:val="center"/>
        <w:rPr>
          <w:rFonts w:ascii="Times New Roman" w:eastAsia="OfficinaSansBookC" w:hAnsi="Times New Roman" w:cs="Times New Roman"/>
          <w:smallCaps/>
          <w:sz w:val="28"/>
          <w:szCs w:val="28"/>
        </w:rPr>
      </w:pPr>
    </w:p>
    <w:p w14:paraId="1488FB43" w14:textId="77777777" w:rsidR="00247A93" w:rsidRPr="00355703" w:rsidRDefault="00247A93" w:rsidP="005C2240">
      <w:pPr>
        <w:tabs>
          <w:tab w:val="left" w:pos="6765"/>
        </w:tabs>
        <w:spacing w:after="0" w:line="276" w:lineRule="auto"/>
        <w:rPr>
          <w:rFonts w:ascii="Times New Roman" w:eastAsia="OfficinaSansBookC" w:hAnsi="Times New Roman" w:cs="Times New Roman"/>
          <w:smallCaps/>
          <w:sz w:val="28"/>
          <w:szCs w:val="28"/>
        </w:rPr>
      </w:pPr>
    </w:p>
    <w:p w14:paraId="325105FF" w14:textId="77777777" w:rsidR="00CB3A9B" w:rsidRPr="00355703" w:rsidRDefault="00CB3A9B">
      <w:pPr>
        <w:spacing w:after="200" w:line="276" w:lineRule="auto"/>
        <w:jc w:val="center"/>
        <w:rPr>
          <w:rFonts w:ascii="Times New Roman" w:eastAsia="OfficinaSansBookC" w:hAnsi="Times New Roman" w:cs="Times New Roman"/>
          <w:b/>
          <w:i/>
          <w:sz w:val="28"/>
          <w:szCs w:val="28"/>
          <w:vertAlign w:val="superscript"/>
        </w:rPr>
      </w:pPr>
    </w:p>
    <w:sdt>
      <w:sdtPr>
        <w:rPr>
          <w:rFonts w:ascii="Times New Roman" w:eastAsia="Calibri" w:hAnsi="Times New Roman" w:cs="Times New Roman"/>
          <w:color w:val="auto"/>
          <w:sz w:val="28"/>
          <w:szCs w:val="28"/>
        </w:rPr>
        <w:id w:val="-1110667124"/>
        <w:docPartObj>
          <w:docPartGallery w:val="Table of Contents"/>
          <w:docPartUnique/>
        </w:docPartObj>
      </w:sdtPr>
      <w:sdtEndPr>
        <w:rPr>
          <w:b/>
          <w:bCs/>
        </w:rPr>
      </w:sdtEndPr>
      <w:sdtContent>
        <w:p w14:paraId="32A282B6" w14:textId="21C20FCE" w:rsidR="00D275DF" w:rsidRPr="00355703" w:rsidRDefault="00D275DF" w:rsidP="00355703">
          <w:pPr>
            <w:pStyle w:val="afff"/>
            <w:spacing w:before="0" w:line="360" w:lineRule="auto"/>
            <w:jc w:val="center"/>
            <w:rPr>
              <w:rFonts w:ascii="Times New Roman" w:hAnsi="Times New Roman" w:cs="Times New Roman"/>
              <w:b/>
              <w:bCs/>
              <w:color w:val="auto"/>
              <w:sz w:val="28"/>
              <w:szCs w:val="28"/>
            </w:rPr>
          </w:pPr>
          <w:r w:rsidRPr="00355703">
            <w:rPr>
              <w:rFonts w:ascii="Times New Roman" w:hAnsi="Times New Roman" w:cs="Times New Roman"/>
              <w:b/>
              <w:bCs/>
              <w:color w:val="auto"/>
              <w:sz w:val="28"/>
              <w:szCs w:val="28"/>
            </w:rPr>
            <w:t>СОДЕРЖАНИЕ</w:t>
          </w:r>
        </w:p>
        <w:p w14:paraId="2CE5138D" w14:textId="77777777" w:rsidR="00D275DF" w:rsidRPr="00355703" w:rsidRDefault="00D275DF" w:rsidP="00355703">
          <w:pPr>
            <w:spacing w:after="0" w:line="360" w:lineRule="auto"/>
            <w:rPr>
              <w:rFonts w:ascii="Times New Roman" w:hAnsi="Times New Roman" w:cs="Times New Roman"/>
              <w:sz w:val="28"/>
              <w:szCs w:val="28"/>
            </w:rPr>
          </w:pPr>
        </w:p>
        <w:p w14:paraId="687B9C3B" w14:textId="760769E1" w:rsidR="00D275DF" w:rsidRPr="00355703" w:rsidRDefault="00D275DF" w:rsidP="00355703">
          <w:pPr>
            <w:pStyle w:val="11"/>
            <w:tabs>
              <w:tab w:val="right" w:leader="dot" w:pos="9771"/>
            </w:tabs>
            <w:spacing w:line="360" w:lineRule="auto"/>
            <w:rPr>
              <w:rFonts w:ascii="Times New Roman" w:hAnsi="Times New Roman" w:cs="Times New Roman"/>
              <w:noProof/>
              <w:sz w:val="28"/>
              <w:szCs w:val="28"/>
            </w:rPr>
          </w:pPr>
          <w:r w:rsidRPr="00355703">
            <w:rPr>
              <w:rFonts w:ascii="Times New Roman" w:hAnsi="Times New Roman" w:cs="Times New Roman"/>
              <w:sz w:val="28"/>
              <w:szCs w:val="28"/>
            </w:rPr>
            <w:fldChar w:fldCharType="begin"/>
          </w:r>
          <w:r w:rsidRPr="00355703">
            <w:rPr>
              <w:rFonts w:ascii="Times New Roman" w:hAnsi="Times New Roman" w:cs="Times New Roman"/>
              <w:sz w:val="28"/>
              <w:szCs w:val="28"/>
            </w:rPr>
            <w:instrText xml:space="preserve"> TOC \o "1-3" \h \z \u </w:instrText>
          </w:r>
          <w:r w:rsidRPr="00355703">
            <w:rPr>
              <w:rFonts w:ascii="Times New Roman" w:hAnsi="Times New Roman" w:cs="Times New Roman"/>
              <w:sz w:val="28"/>
              <w:szCs w:val="28"/>
            </w:rPr>
            <w:fldChar w:fldCharType="separate"/>
          </w:r>
          <w:hyperlink w:anchor="_Toc129698915" w:history="1">
            <w:r w:rsidRPr="00355703">
              <w:rPr>
                <w:rStyle w:val="afff0"/>
                <w:rFonts w:ascii="Times New Roman" w:hAnsi="Times New Roman" w:cs="Times New Roman"/>
                <w:noProof/>
                <w:sz w:val="28"/>
                <w:szCs w:val="28"/>
              </w:rPr>
              <w:t xml:space="preserve">1. Общая характеристика рабочей программы </w:t>
            </w:r>
            <w:r w:rsidR="00FE16E0">
              <w:rPr>
                <w:rStyle w:val="afff0"/>
                <w:rFonts w:ascii="Times New Roman" w:hAnsi="Times New Roman" w:cs="Times New Roman"/>
                <w:noProof/>
                <w:sz w:val="28"/>
                <w:szCs w:val="28"/>
              </w:rPr>
              <w:t xml:space="preserve">ОДБ.10 </w:t>
            </w:r>
            <w:r w:rsidR="00D97589" w:rsidRPr="00355703">
              <w:rPr>
                <w:rStyle w:val="afff0"/>
                <w:rFonts w:ascii="Times New Roman" w:hAnsi="Times New Roman" w:cs="Times New Roman"/>
                <w:noProof/>
                <w:sz w:val="28"/>
                <w:szCs w:val="28"/>
              </w:rPr>
              <w:t>Химия</w:t>
            </w:r>
            <w:r w:rsidRPr="00355703">
              <w:rPr>
                <w:rFonts w:ascii="Times New Roman" w:hAnsi="Times New Roman" w:cs="Times New Roman"/>
                <w:noProof/>
                <w:webHidden/>
                <w:sz w:val="28"/>
                <w:szCs w:val="28"/>
              </w:rPr>
              <w:tab/>
            </w:r>
            <w:r w:rsidRPr="00355703">
              <w:rPr>
                <w:rFonts w:ascii="Times New Roman" w:hAnsi="Times New Roman" w:cs="Times New Roman"/>
                <w:noProof/>
                <w:webHidden/>
                <w:sz w:val="28"/>
                <w:szCs w:val="28"/>
              </w:rPr>
              <w:fldChar w:fldCharType="begin"/>
            </w:r>
            <w:r w:rsidRPr="00355703">
              <w:rPr>
                <w:rFonts w:ascii="Times New Roman" w:hAnsi="Times New Roman" w:cs="Times New Roman"/>
                <w:noProof/>
                <w:webHidden/>
                <w:sz w:val="28"/>
                <w:szCs w:val="28"/>
              </w:rPr>
              <w:instrText xml:space="preserve"> PAGEREF _Toc129698915 \h </w:instrText>
            </w:r>
            <w:r w:rsidRPr="00355703">
              <w:rPr>
                <w:rFonts w:ascii="Times New Roman" w:hAnsi="Times New Roman" w:cs="Times New Roman"/>
                <w:noProof/>
                <w:webHidden/>
                <w:sz w:val="28"/>
                <w:szCs w:val="28"/>
              </w:rPr>
            </w:r>
            <w:r w:rsidRPr="00355703">
              <w:rPr>
                <w:rFonts w:ascii="Times New Roman" w:hAnsi="Times New Roman" w:cs="Times New Roman"/>
                <w:noProof/>
                <w:webHidden/>
                <w:sz w:val="28"/>
                <w:szCs w:val="28"/>
              </w:rPr>
              <w:fldChar w:fldCharType="separate"/>
            </w:r>
            <w:r w:rsidR="004128CB" w:rsidRPr="00355703">
              <w:rPr>
                <w:rFonts w:ascii="Times New Roman" w:hAnsi="Times New Roman" w:cs="Times New Roman"/>
                <w:noProof/>
                <w:webHidden/>
                <w:sz w:val="28"/>
                <w:szCs w:val="28"/>
              </w:rPr>
              <w:t>4</w:t>
            </w:r>
            <w:r w:rsidRPr="00355703">
              <w:rPr>
                <w:rFonts w:ascii="Times New Roman" w:hAnsi="Times New Roman" w:cs="Times New Roman"/>
                <w:noProof/>
                <w:webHidden/>
                <w:sz w:val="28"/>
                <w:szCs w:val="28"/>
              </w:rPr>
              <w:fldChar w:fldCharType="end"/>
            </w:r>
          </w:hyperlink>
        </w:p>
        <w:p w14:paraId="6925800A" w14:textId="30E3C21F" w:rsidR="00D275DF" w:rsidRPr="00355703" w:rsidRDefault="00000000" w:rsidP="00355703">
          <w:pPr>
            <w:pStyle w:val="11"/>
            <w:tabs>
              <w:tab w:val="right" w:leader="dot" w:pos="9771"/>
            </w:tabs>
            <w:spacing w:line="360" w:lineRule="auto"/>
            <w:rPr>
              <w:rFonts w:ascii="Times New Roman" w:hAnsi="Times New Roman" w:cs="Times New Roman"/>
              <w:noProof/>
              <w:sz w:val="28"/>
              <w:szCs w:val="28"/>
            </w:rPr>
          </w:pPr>
          <w:hyperlink w:anchor="_Toc129698916" w:history="1">
            <w:r w:rsidR="00D275DF" w:rsidRPr="00355703">
              <w:rPr>
                <w:rStyle w:val="afff0"/>
                <w:rFonts w:ascii="Times New Roman" w:hAnsi="Times New Roman" w:cs="Times New Roman"/>
                <w:noProof/>
                <w:sz w:val="28"/>
                <w:szCs w:val="28"/>
              </w:rPr>
              <w:t>2. Структура и содержание</w:t>
            </w:r>
            <w:r w:rsidR="00FE16E0">
              <w:rPr>
                <w:rStyle w:val="afff0"/>
                <w:rFonts w:ascii="Times New Roman" w:hAnsi="Times New Roman" w:cs="Times New Roman"/>
                <w:noProof/>
                <w:sz w:val="28"/>
                <w:szCs w:val="28"/>
              </w:rPr>
              <w:t xml:space="preserve"> ОДБ.10 </w:t>
            </w:r>
            <w:r w:rsidR="00515373" w:rsidRPr="00355703">
              <w:rPr>
                <w:rStyle w:val="afff0"/>
                <w:rFonts w:ascii="Times New Roman" w:hAnsi="Times New Roman" w:cs="Times New Roman"/>
                <w:noProof/>
                <w:sz w:val="28"/>
                <w:szCs w:val="28"/>
              </w:rPr>
              <w:t>Химия</w:t>
            </w:r>
            <w:r w:rsidR="007E1498">
              <w:rPr>
                <w:rFonts w:ascii="Times New Roman" w:hAnsi="Times New Roman" w:cs="Times New Roman"/>
                <w:noProof/>
                <w:webHidden/>
                <w:sz w:val="28"/>
                <w:szCs w:val="28"/>
              </w:rPr>
              <w:t>………………………………………</w:t>
            </w:r>
            <w:r w:rsidR="00D45C55">
              <w:rPr>
                <w:rFonts w:ascii="Times New Roman" w:hAnsi="Times New Roman" w:cs="Times New Roman"/>
                <w:noProof/>
                <w:webHidden/>
                <w:sz w:val="28"/>
                <w:szCs w:val="28"/>
              </w:rPr>
              <w:t>…………………………………..</w:t>
            </w:r>
            <w:r w:rsidR="007E1498">
              <w:rPr>
                <w:rFonts w:ascii="Times New Roman" w:hAnsi="Times New Roman" w:cs="Times New Roman"/>
                <w:noProof/>
                <w:webHidden/>
                <w:sz w:val="28"/>
                <w:szCs w:val="28"/>
              </w:rPr>
              <w:t>…</w:t>
            </w:r>
            <w:r w:rsidR="00D275DF" w:rsidRPr="00355703">
              <w:rPr>
                <w:rFonts w:ascii="Times New Roman" w:hAnsi="Times New Roman" w:cs="Times New Roman"/>
                <w:noProof/>
                <w:webHidden/>
                <w:sz w:val="28"/>
                <w:szCs w:val="28"/>
              </w:rPr>
              <w:fldChar w:fldCharType="begin"/>
            </w:r>
            <w:r w:rsidR="00D275DF" w:rsidRPr="00355703">
              <w:rPr>
                <w:rFonts w:ascii="Times New Roman" w:hAnsi="Times New Roman" w:cs="Times New Roman"/>
                <w:noProof/>
                <w:webHidden/>
                <w:sz w:val="28"/>
                <w:szCs w:val="28"/>
              </w:rPr>
              <w:instrText xml:space="preserve"> PAGEREF _Toc129698916 \h </w:instrText>
            </w:r>
            <w:r w:rsidR="00D275DF" w:rsidRPr="00355703">
              <w:rPr>
                <w:rFonts w:ascii="Times New Roman" w:hAnsi="Times New Roman" w:cs="Times New Roman"/>
                <w:noProof/>
                <w:webHidden/>
                <w:sz w:val="28"/>
                <w:szCs w:val="28"/>
              </w:rPr>
            </w:r>
            <w:r w:rsidR="00D275DF" w:rsidRPr="00355703">
              <w:rPr>
                <w:rFonts w:ascii="Times New Roman" w:hAnsi="Times New Roman" w:cs="Times New Roman"/>
                <w:noProof/>
                <w:webHidden/>
                <w:sz w:val="28"/>
                <w:szCs w:val="28"/>
              </w:rPr>
              <w:fldChar w:fldCharType="separate"/>
            </w:r>
            <w:r w:rsidR="004128CB" w:rsidRPr="00355703">
              <w:rPr>
                <w:rFonts w:ascii="Times New Roman" w:hAnsi="Times New Roman" w:cs="Times New Roman"/>
                <w:noProof/>
                <w:webHidden/>
                <w:sz w:val="28"/>
                <w:szCs w:val="28"/>
              </w:rPr>
              <w:t>11</w:t>
            </w:r>
            <w:r w:rsidR="00D275DF" w:rsidRPr="00355703">
              <w:rPr>
                <w:rFonts w:ascii="Times New Roman" w:hAnsi="Times New Roman" w:cs="Times New Roman"/>
                <w:noProof/>
                <w:webHidden/>
                <w:sz w:val="28"/>
                <w:szCs w:val="28"/>
              </w:rPr>
              <w:fldChar w:fldCharType="end"/>
            </w:r>
          </w:hyperlink>
        </w:p>
        <w:p w14:paraId="5EADDC18" w14:textId="18B3242A" w:rsidR="00D275DF" w:rsidRPr="00355703" w:rsidRDefault="00000000" w:rsidP="00355703">
          <w:pPr>
            <w:pStyle w:val="11"/>
            <w:tabs>
              <w:tab w:val="right" w:leader="dot" w:pos="9771"/>
            </w:tabs>
            <w:spacing w:line="360" w:lineRule="auto"/>
            <w:rPr>
              <w:rFonts w:ascii="Times New Roman" w:hAnsi="Times New Roman" w:cs="Times New Roman"/>
              <w:noProof/>
              <w:sz w:val="28"/>
              <w:szCs w:val="28"/>
            </w:rPr>
          </w:pPr>
          <w:hyperlink w:anchor="_Toc129698917" w:history="1">
            <w:r w:rsidR="00D275DF" w:rsidRPr="00355703">
              <w:rPr>
                <w:rStyle w:val="afff0"/>
                <w:rFonts w:ascii="Times New Roman" w:hAnsi="Times New Roman" w:cs="Times New Roman"/>
                <w:noProof/>
                <w:sz w:val="28"/>
                <w:szCs w:val="28"/>
              </w:rPr>
              <w:t>3. Условия реализации программы общеобразовательной дисциплины</w:t>
            </w:r>
            <w:r w:rsidR="00D275DF" w:rsidRPr="00355703">
              <w:rPr>
                <w:rFonts w:ascii="Times New Roman" w:hAnsi="Times New Roman" w:cs="Times New Roman"/>
                <w:noProof/>
                <w:webHidden/>
                <w:sz w:val="28"/>
                <w:szCs w:val="28"/>
              </w:rPr>
              <w:tab/>
            </w:r>
            <w:r w:rsidR="00D275DF" w:rsidRPr="00355703">
              <w:rPr>
                <w:rFonts w:ascii="Times New Roman" w:hAnsi="Times New Roman" w:cs="Times New Roman"/>
                <w:noProof/>
                <w:webHidden/>
                <w:sz w:val="28"/>
                <w:szCs w:val="28"/>
              </w:rPr>
              <w:fldChar w:fldCharType="begin"/>
            </w:r>
            <w:r w:rsidR="00D275DF" w:rsidRPr="00355703">
              <w:rPr>
                <w:rFonts w:ascii="Times New Roman" w:hAnsi="Times New Roman" w:cs="Times New Roman"/>
                <w:noProof/>
                <w:webHidden/>
                <w:sz w:val="28"/>
                <w:szCs w:val="28"/>
              </w:rPr>
              <w:instrText xml:space="preserve"> PAGEREF _Toc129698917 \h </w:instrText>
            </w:r>
            <w:r w:rsidR="00D275DF" w:rsidRPr="00355703">
              <w:rPr>
                <w:rFonts w:ascii="Times New Roman" w:hAnsi="Times New Roman" w:cs="Times New Roman"/>
                <w:noProof/>
                <w:webHidden/>
                <w:sz w:val="28"/>
                <w:szCs w:val="28"/>
              </w:rPr>
            </w:r>
            <w:r w:rsidR="00D275DF" w:rsidRPr="00355703">
              <w:rPr>
                <w:rFonts w:ascii="Times New Roman" w:hAnsi="Times New Roman" w:cs="Times New Roman"/>
                <w:noProof/>
                <w:webHidden/>
                <w:sz w:val="28"/>
                <w:szCs w:val="28"/>
              </w:rPr>
              <w:fldChar w:fldCharType="separate"/>
            </w:r>
            <w:r w:rsidR="004128CB" w:rsidRPr="00355703">
              <w:rPr>
                <w:rFonts w:ascii="Times New Roman" w:hAnsi="Times New Roman" w:cs="Times New Roman"/>
                <w:noProof/>
                <w:webHidden/>
                <w:sz w:val="28"/>
                <w:szCs w:val="28"/>
              </w:rPr>
              <w:t>21</w:t>
            </w:r>
            <w:r w:rsidR="00D275DF" w:rsidRPr="00355703">
              <w:rPr>
                <w:rFonts w:ascii="Times New Roman" w:hAnsi="Times New Roman" w:cs="Times New Roman"/>
                <w:noProof/>
                <w:webHidden/>
                <w:sz w:val="28"/>
                <w:szCs w:val="28"/>
              </w:rPr>
              <w:fldChar w:fldCharType="end"/>
            </w:r>
          </w:hyperlink>
        </w:p>
        <w:p w14:paraId="4EE1641A" w14:textId="485CE12C" w:rsidR="00D275DF" w:rsidRPr="00355703" w:rsidRDefault="00000000" w:rsidP="00355703">
          <w:pPr>
            <w:pStyle w:val="11"/>
            <w:tabs>
              <w:tab w:val="right" w:leader="dot" w:pos="9771"/>
            </w:tabs>
            <w:spacing w:line="360" w:lineRule="auto"/>
            <w:rPr>
              <w:rFonts w:ascii="Times New Roman" w:hAnsi="Times New Roman" w:cs="Times New Roman"/>
              <w:noProof/>
              <w:sz w:val="28"/>
              <w:szCs w:val="28"/>
            </w:rPr>
          </w:pPr>
          <w:hyperlink w:anchor="_Toc129698918" w:history="1">
            <w:r w:rsidR="00D275DF" w:rsidRPr="00355703">
              <w:rPr>
                <w:rStyle w:val="afff0"/>
                <w:rFonts w:ascii="Times New Roman" w:hAnsi="Times New Roman" w:cs="Times New Roman"/>
                <w:noProof/>
                <w:sz w:val="28"/>
                <w:szCs w:val="28"/>
              </w:rPr>
              <w:t>4. Контроль и оценка результатов освоения общеобразовательной дисциплины</w:t>
            </w:r>
            <w:r w:rsidR="00D275DF" w:rsidRPr="00355703">
              <w:rPr>
                <w:rFonts w:ascii="Times New Roman" w:hAnsi="Times New Roman" w:cs="Times New Roman"/>
                <w:noProof/>
                <w:webHidden/>
                <w:sz w:val="28"/>
                <w:szCs w:val="28"/>
              </w:rPr>
              <w:tab/>
            </w:r>
            <w:r w:rsidR="00D275DF" w:rsidRPr="00355703">
              <w:rPr>
                <w:rFonts w:ascii="Times New Roman" w:hAnsi="Times New Roman" w:cs="Times New Roman"/>
                <w:noProof/>
                <w:webHidden/>
                <w:sz w:val="28"/>
                <w:szCs w:val="28"/>
              </w:rPr>
              <w:fldChar w:fldCharType="begin"/>
            </w:r>
            <w:r w:rsidR="00D275DF" w:rsidRPr="00355703">
              <w:rPr>
                <w:rFonts w:ascii="Times New Roman" w:hAnsi="Times New Roman" w:cs="Times New Roman"/>
                <w:noProof/>
                <w:webHidden/>
                <w:sz w:val="28"/>
                <w:szCs w:val="28"/>
              </w:rPr>
              <w:instrText xml:space="preserve"> PAGEREF _Toc129698918 \h </w:instrText>
            </w:r>
            <w:r w:rsidR="00D275DF" w:rsidRPr="00355703">
              <w:rPr>
                <w:rFonts w:ascii="Times New Roman" w:hAnsi="Times New Roman" w:cs="Times New Roman"/>
                <w:noProof/>
                <w:webHidden/>
                <w:sz w:val="28"/>
                <w:szCs w:val="28"/>
              </w:rPr>
            </w:r>
            <w:r w:rsidR="00D275DF" w:rsidRPr="00355703">
              <w:rPr>
                <w:rFonts w:ascii="Times New Roman" w:hAnsi="Times New Roman" w:cs="Times New Roman"/>
                <w:noProof/>
                <w:webHidden/>
                <w:sz w:val="28"/>
                <w:szCs w:val="28"/>
              </w:rPr>
              <w:fldChar w:fldCharType="separate"/>
            </w:r>
            <w:r w:rsidR="004128CB" w:rsidRPr="00355703">
              <w:rPr>
                <w:rFonts w:ascii="Times New Roman" w:hAnsi="Times New Roman" w:cs="Times New Roman"/>
                <w:noProof/>
                <w:webHidden/>
                <w:sz w:val="28"/>
                <w:szCs w:val="28"/>
              </w:rPr>
              <w:t>22</w:t>
            </w:r>
            <w:r w:rsidR="00D275DF" w:rsidRPr="00355703">
              <w:rPr>
                <w:rFonts w:ascii="Times New Roman" w:hAnsi="Times New Roman" w:cs="Times New Roman"/>
                <w:noProof/>
                <w:webHidden/>
                <w:sz w:val="28"/>
                <w:szCs w:val="28"/>
              </w:rPr>
              <w:fldChar w:fldCharType="end"/>
            </w:r>
          </w:hyperlink>
        </w:p>
        <w:p w14:paraId="1F7D60ED" w14:textId="7DD48BB9" w:rsidR="00D275DF" w:rsidRPr="00355703" w:rsidRDefault="00D275DF" w:rsidP="00355703">
          <w:pPr>
            <w:spacing w:line="360" w:lineRule="auto"/>
            <w:rPr>
              <w:rFonts w:ascii="Times New Roman" w:hAnsi="Times New Roman" w:cs="Times New Roman"/>
              <w:sz w:val="28"/>
              <w:szCs w:val="28"/>
            </w:rPr>
          </w:pPr>
          <w:r w:rsidRPr="00355703">
            <w:rPr>
              <w:rFonts w:ascii="Times New Roman" w:hAnsi="Times New Roman" w:cs="Times New Roman"/>
              <w:b/>
              <w:bCs/>
              <w:sz w:val="28"/>
              <w:szCs w:val="28"/>
            </w:rPr>
            <w:fldChar w:fldCharType="end"/>
          </w:r>
        </w:p>
      </w:sdtContent>
    </w:sdt>
    <w:p w14:paraId="30698CF8" w14:textId="23500532" w:rsidR="00355703" w:rsidRDefault="00355703" w:rsidP="00355703">
      <w:pPr>
        <w:pStyle w:val="1"/>
        <w:spacing w:before="0" w:after="0"/>
        <w:rPr>
          <w:rFonts w:ascii="Times New Roman" w:hAnsi="Times New Roman" w:cs="Times New Roman"/>
          <w:sz w:val="28"/>
          <w:szCs w:val="28"/>
        </w:rPr>
      </w:pPr>
    </w:p>
    <w:p w14:paraId="5487954F" w14:textId="77777777" w:rsidR="00355703" w:rsidRPr="00355703" w:rsidRDefault="00355703" w:rsidP="00355703"/>
    <w:p w14:paraId="3E557C53" w14:textId="77777777" w:rsidR="00355703" w:rsidRPr="00355703" w:rsidRDefault="00355703" w:rsidP="00355703"/>
    <w:p w14:paraId="45364AB4" w14:textId="77777777" w:rsidR="00355703" w:rsidRPr="00355703" w:rsidRDefault="00355703" w:rsidP="00355703"/>
    <w:p w14:paraId="06A54D24" w14:textId="77777777" w:rsidR="00355703" w:rsidRPr="00355703" w:rsidRDefault="00355703" w:rsidP="00355703"/>
    <w:p w14:paraId="547A0B2C" w14:textId="77777777" w:rsidR="00355703" w:rsidRPr="00355703" w:rsidRDefault="00355703" w:rsidP="00355703"/>
    <w:p w14:paraId="775B9BAA" w14:textId="77777777" w:rsidR="00355703" w:rsidRPr="00355703" w:rsidRDefault="00355703" w:rsidP="00355703"/>
    <w:p w14:paraId="4FE41A2B" w14:textId="106FCD9C" w:rsidR="00355703" w:rsidRDefault="00355703" w:rsidP="00355703">
      <w:pPr>
        <w:pStyle w:val="1"/>
        <w:spacing w:before="0" w:after="0"/>
      </w:pPr>
    </w:p>
    <w:p w14:paraId="2C2F8F19" w14:textId="3791791D" w:rsidR="00355703" w:rsidRDefault="00355703" w:rsidP="00355703">
      <w:pPr>
        <w:pStyle w:val="1"/>
        <w:spacing w:before="0" w:after="0"/>
        <w:jc w:val="right"/>
      </w:pPr>
    </w:p>
    <w:p w14:paraId="62E02EDD" w14:textId="7F3B7A16" w:rsidR="00CB3A9B" w:rsidRPr="00355703" w:rsidRDefault="00701283" w:rsidP="000753B1">
      <w:pPr>
        <w:pStyle w:val="1"/>
        <w:spacing w:before="0" w:after="0"/>
        <w:ind w:firstLine="709"/>
        <w:jc w:val="center"/>
        <w:rPr>
          <w:rFonts w:ascii="Times New Roman" w:hAnsi="Times New Roman" w:cs="Times New Roman"/>
          <w:sz w:val="28"/>
          <w:szCs w:val="28"/>
        </w:rPr>
      </w:pPr>
      <w:r w:rsidRPr="00355703">
        <w:br w:type="page"/>
      </w:r>
      <w:bookmarkStart w:id="0" w:name="_Toc129698915"/>
      <w:r w:rsidR="00247A93">
        <w:rPr>
          <w:rFonts w:ascii="Times New Roman" w:hAnsi="Times New Roman" w:cs="Times New Roman"/>
          <w:sz w:val="28"/>
          <w:szCs w:val="28"/>
        </w:rPr>
        <w:lastRenderedPageBreak/>
        <w:t xml:space="preserve">1. </w:t>
      </w:r>
      <w:r w:rsidRPr="00355703">
        <w:rPr>
          <w:rFonts w:ascii="Times New Roman" w:hAnsi="Times New Roman" w:cs="Times New Roman"/>
          <w:sz w:val="28"/>
          <w:szCs w:val="28"/>
        </w:rPr>
        <w:t xml:space="preserve">ОБЩАЯ ХАРАКТЕРИСТИКА РАБОЧЕЙ ПРОГРАММЫ </w:t>
      </w:r>
      <w:r w:rsidR="007E1498">
        <w:rPr>
          <w:rFonts w:ascii="Times New Roman" w:hAnsi="Times New Roman" w:cs="Times New Roman"/>
          <w:sz w:val="28"/>
          <w:szCs w:val="28"/>
        </w:rPr>
        <w:t>ОБЩЕОБРАЗОВАТЕЛЬНОЙ ДИСЦИПЛИНЫ</w:t>
      </w:r>
      <w:r w:rsidR="00FE16E0">
        <w:rPr>
          <w:rFonts w:ascii="Times New Roman" w:hAnsi="Times New Roman" w:cs="Times New Roman"/>
          <w:sz w:val="28"/>
          <w:szCs w:val="28"/>
        </w:rPr>
        <w:t xml:space="preserve"> ОДБ. 10 </w:t>
      </w:r>
      <w:r w:rsidRPr="00355703">
        <w:rPr>
          <w:rFonts w:ascii="Times New Roman" w:hAnsi="Times New Roman" w:cs="Times New Roman"/>
          <w:sz w:val="28"/>
          <w:szCs w:val="28"/>
        </w:rPr>
        <w:t>ХИМИЯ</w:t>
      </w:r>
      <w:bookmarkEnd w:id="0"/>
    </w:p>
    <w:p w14:paraId="5C51D059" w14:textId="72F7BD3E" w:rsidR="00CB3A9B" w:rsidRPr="00355703" w:rsidRDefault="00731596"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b/>
          <w:sz w:val="28"/>
          <w:szCs w:val="28"/>
          <w:highlight w:val="white"/>
        </w:rPr>
      </w:pPr>
      <w:r>
        <w:rPr>
          <w:rFonts w:ascii="Times New Roman" w:eastAsia="OfficinaSansBookC" w:hAnsi="Times New Roman" w:cs="Times New Roman"/>
          <w:b/>
          <w:sz w:val="28"/>
          <w:szCs w:val="28"/>
          <w:highlight w:val="white"/>
        </w:rPr>
        <w:t>1.1</w:t>
      </w:r>
      <w:r w:rsidR="00701283" w:rsidRPr="00355703">
        <w:rPr>
          <w:rFonts w:ascii="Times New Roman" w:eastAsia="OfficinaSansBookC" w:hAnsi="Times New Roman" w:cs="Times New Roman"/>
          <w:b/>
          <w:sz w:val="28"/>
          <w:szCs w:val="28"/>
          <w:highlight w:val="white"/>
        </w:rPr>
        <w:t> Место дисциплины в структуре основной профессиональной образовательной программы</w:t>
      </w:r>
    </w:p>
    <w:p w14:paraId="7214B2B6" w14:textId="6CEA4E44" w:rsidR="009700F7" w:rsidRPr="001D55D5" w:rsidRDefault="009700F7" w:rsidP="009700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rPr>
      </w:pPr>
      <w:bookmarkStart w:id="1" w:name="_Hlk190076821"/>
      <w:r w:rsidRPr="009700F7">
        <w:rPr>
          <w:rFonts w:ascii="Times New Roman" w:eastAsia="OfficinaSansBookC" w:hAnsi="Times New Roman" w:cs="Times New Roman"/>
          <w:sz w:val="28"/>
          <w:szCs w:val="28"/>
        </w:rPr>
        <w:t xml:space="preserve">Общеобразовательная дисциплина «Химия» </w:t>
      </w:r>
      <w:r w:rsidRPr="009700F7">
        <w:rPr>
          <w:rFonts w:ascii="Times New Roman" w:hAnsi="Times New Roman" w:cs="Times New Roman"/>
          <w:sz w:val="28"/>
        </w:rPr>
        <w:t>является обязательной частью общеобразовательного цикла образовательной программы в соответствии с ФГОС СПО по</w:t>
      </w:r>
      <w:r>
        <w:rPr>
          <w:rFonts w:ascii="Times New Roman" w:hAnsi="Times New Roman" w:cs="Times New Roman"/>
          <w:sz w:val="28"/>
        </w:rPr>
        <w:t xml:space="preserve"> </w:t>
      </w:r>
      <w:r>
        <w:rPr>
          <w:rFonts w:ascii="Times New Roman" w:eastAsia="OfficinaSansBookC" w:hAnsi="Times New Roman" w:cs="Times New Roman"/>
          <w:sz w:val="28"/>
          <w:szCs w:val="28"/>
          <w:highlight w:val="white"/>
        </w:rPr>
        <w:t xml:space="preserve">специальности </w:t>
      </w:r>
      <w:r w:rsidRPr="001D55D5">
        <w:rPr>
          <w:rFonts w:ascii="Times New Roman" w:eastAsia="OfficinaSansBookC" w:hAnsi="Times New Roman" w:cs="Times New Roman"/>
          <w:b/>
          <w:bCs/>
          <w:sz w:val="28"/>
          <w:szCs w:val="28"/>
          <w:highlight w:val="white"/>
        </w:rPr>
        <w:t>09.02.</w:t>
      </w:r>
      <w:r w:rsidRPr="001D55D5">
        <w:rPr>
          <w:rFonts w:ascii="Times New Roman" w:eastAsia="OfficinaSansBookC" w:hAnsi="Times New Roman" w:cs="Times New Roman"/>
          <w:b/>
          <w:bCs/>
          <w:sz w:val="28"/>
          <w:szCs w:val="28"/>
        </w:rPr>
        <w:t xml:space="preserve">11 </w:t>
      </w:r>
      <w:r w:rsidRPr="001D55D5">
        <w:rPr>
          <w:rFonts w:ascii="Times New Roman" w:hAnsi="Times New Roman" w:cs="Times New Roman"/>
          <w:b/>
          <w:bCs/>
          <w:sz w:val="28"/>
          <w:szCs w:val="28"/>
          <w:lang w:eastAsia="en-US"/>
        </w:rPr>
        <w:t>Разработка и управление программным обеспечением.</w:t>
      </w:r>
    </w:p>
    <w:p w14:paraId="6701194D" w14:textId="5FBD1736" w:rsidR="009700F7" w:rsidRPr="00355703" w:rsidRDefault="009700F7" w:rsidP="008B7CA9">
      <w:pPr>
        <w:pBdr>
          <w:top w:val="nil"/>
          <w:left w:val="nil"/>
          <w:bottom w:val="nil"/>
          <w:right w:val="nil"/>
          <w:between w:val="nil"/>
        </w:pBdr>
        <w:shd w:val="clear" w:color="auto" w:fill="FFFFFF"/>
        <w:spacing w:after="0" w:line="360" w:lineRule="auto"/>
        <w:ind w:firstLine="567"/>
        <w:jc w:val="both"/>
        <w:rPr>
          <w:rFonts w:ascii="Times New Roman" w:eastAsia="OfficinaSansBookC" w:hAnsi="Times New Roman" w:cs="Times New Roman"/>
          <w:sz w:val="28"/>
          <w:szCs w:val="28"/>
          <w:highlight w:val="white"/>
        </w:rPr>
      </w:pPr>
      <w:r>
        <w:rPr>
          <w:rFonts w:ascii="Times New Roman" w:hAnsi="Times New Roman" w:cs="Times New Roman"/>
          <w:sz w:val="28"/>
        </w:rPr>
        <w:t xml:space="preserve"> </w:t>
      </w:r>
      <w:r>
        <w:rPr>
          <w:rFonts w:ascii="Times New Roman" w:eastAsia="OfficinaSansBookC" w:hAnsi="Times New Roman" w:cs="Times New Roman"/>
          <w:sz w:val="28"/>
          <w:szCs w:val="28"/>
          <w:highlight w:val="white"/>
        </w:rPr>
        <w:t>Трудоемкость дисциплины ОДБ.10 Химия</w:t>
      </w:r>
      <w:r w:rsidRPr="00355703">
        <w:rPr>
          <w:rFonts w:ascii="Times New Roman" w:eastAsia="OfficinaSansBookC" w:hAnsi="Times New Roman" w:cs="Times New Roman"/>
          <w:sz w:val="28"/>
          <w:szCs w:val="28"/>
          <w:highlight w:val="white"/>
        </w:rPr>
        <w:t xml:space="preserve"> на базовом уровне составляет 72 часа, из которых </w:t>
      </w:r>
      <w:r w:rsidRPr="00355703">
        <w:rPr>
          <w:rFonts w:ascii="Times New Roman" w:eastAsia="OfficinaSansBookC" w:hAnsi="Times New Roman" w:cs="Times New Roman"/>
          <w:sz w:val="28"/>
          <w:szCs w:val="28"/>
        </w:rPr>
        <w:t>64</w:t>
      </w:r>
      <w:r w:rsidRPr="00355703">
        <w:rPr>
          <w:rFonts w:ascii="Times New Roman" w:eastAsia="OfficinaSansBookC" w:hAnsi="Times New Roman" w:cs="Times New Roman"/>
          <w:sz w:val="28"/>
          <w:szCs w:val="28"/>
          <w:highlight w:val="white"/>
        </w:rPr>
        <w:t xml:space="preserve"> часа </w:t>
      </w:r>
      <w:r w:rsidRPr="00355703">
        <w:rPr>
          <w:rFonts w:ascii="Times New Roman" w:eastAsia="OfficinaSansBookC" w:hAnsi="Times New Roman" w:cs="Times New Roman"/>
          <w:color w:val="050608"/>
          <w:sz w:val="28"/>
          <w:szCs w:val="28"/>
        </w:rPr>
        <w:t>–</w:t>
      </w:r>
      <w:r w:rsidRPr="00355703">
        <w:rPr>
          <w:rFonts w:ascii="Times New Roman" w:eastAsia="OfficinaSansBookC" w:hAnsi="Times New Roman" w:cs="Times New Roman"/>
          <w:sz w:val="28"/>
          <w:szCs w:val="28"/>
          <w:highlight w:val="white"/>
        </w:rPr>
        <w:t xml:space="preserve"> базовый модуль (6 разделов) и </w:t>
      </w:r>
      <w:r w:rsidRPr="00355703">
        <w:rPr>
          <w:rFonts w:ascii="Times New Roman" w:eastAsia="OfficinaSansBookC" w:hAnsi="Times New Roman" w:cs="Times New Roman"/>
          <w:sz w:val="28"/>
          <w:szCs w:val="28"/>
        </w:rPr>
        <w:t xml:space="preserve">8 </w:t>
      </w:r>
      <w:r w:rsidRPr="00355703">
        <w:rPr>
          <w:rFonts w:ascii="Times New Roman" w:eastAsia="OfficinaSansBookC" w:hAnsi="Times New Roman" w:cs="Times New Roman"/>
          <w:sz w:val="28"/>
          <w:szCs w:val="28"/>
          <w:highlight w:val="white"/>
        </w:rPr>
        <w:t xml:space="preserve">часов </w:t>
      </w:r>
      <w:r w:rsidRPr="00355703">
        <w:rPr>
          <w:rFonts w:ascii="Times New Roman" w:eastAsia="OfficinaSansBookC" w:hAnsi="Times New Roman" w:cs="Times New Roman"/>
          <w:color w:val="050608"/>
          <w:sz w:val="28"/>
          <w:szCs w:val="28"/>
        </w:rPr>
        <w:t>–</w:t>
      </w:r>
      <w:r w:rsidRPr="00355703">
        <w:rPr>
          <w:rFonts w:ascii="Times New Roman" w:eastAsia="OfficinaSansBookC" w:hAnsi="Times New Roman" w:cs="Times New Roman"/>
          <w:sz w:val="28"/>
          <w:szCs w:val="28"/>
          <w:highlight w:val="white"/>
        </w:rPr>
        <w:t xml:space="preserve"> прикладной модуль (1 раздел), включающий практико-ориентированное содержание</w:t>
      </w:r>
      <w:r>
        <w:rPr>
          <w:rFonts w:ascii="Times New Roman" w:eastAsia="OfficinaSansBookC" w:hAnsi="Times New Roman" w:cs="Times New Roman"/>
          <w:sz w:val="28"/>
          <w:szCs w:val="28"/>
          <w:highlight w:val="white"/>
        </w:rPr>
        <w:t>.</w:t>
      </w:r>
      <w:r w:rsidRPr="00355703">
        <w:rPr>
          <w:rFonts w:ascii="Times New Roman" w:eastAsia="OfficinaSansBookC" w:hAnsi="Times New Roman" w:cs="Times New Roman"/>
          <w:sz w:val="28"/>
          <w:szCs w:val="28"/>
          <w:highlight w:val="white"/>
        </w:rPr>
        <w:t xml:space="preserve"> </w:t>
      </w:r>
    </w:p>
    <w:bookmarkEnd w:id="1"/>
    <w:p w14:paraId="49B2D766" w14:textId="5C506CAD" w:rsidR="00CB3A9B" w:rsidRPr="009700F7" w:rsidRDefault="009700F7" w:rsidP="009700F7">
      <w:pPr>
        <w:spacing w:after="0" w:line="360" w:lineRule="auto"/>
        <w:ind w:firstLine="709"/>
        <w:jc w:val="both"/>
        <w:rPr>
          <w:rFonts w:ascii="Times New Roman" w:eastAsia="OfficinaSansBookC" w:hAnsi="Times New Roman" w:cs="Times New Roman"/>
          <w:bCs/>
          <w:sz w:val="28"/>
          <w:szCs w:val="28"/>
        </w:rPr>
      </w:pPr>
      <w:r w:rsidRPr="009700F7">
        <w:rPr>
          <w:rFonts w:ascii="Times New Roman" w:eastAsia="OfficinaSansBookC" w:hAnsi="Times New Roman" w:cs="Times New Roman"/>
          <w:bCs/>
          <w:sz w:val="28"/>
          <w:szCs w:val="28"/>
        </w:rPr>
        <w:t xml:space="preserve">Прикладной модуль включает раздел 8 «Химия в быту и производственной деятельности человека», который реализуется для всех </w:t>
      </w:r>
      <w:bookmarkStart w:id="2" w:name="_Hlk190077601"/>
      <w:r w:rsidRPr="009700F7">
        <w:rPr>
          <w:rFonts w:ascii="Times New Roman" w:eastAsia="OfficinaSansBookC" w:hAnsi="Times New Roman" w:cs="Times New Roman"/>
          <w:bCs/>
          <w:sz w:val="28"/>
          <w:szCs w:val="28"/>
        </w:rPr>
        <w:t xml:space="preserve">методом решения </w:t>
      </w:r>
      <w:bookmarkEnd w:id="2"/>
      <w:r w:rsidRPr="009700F7">
        <w:rPr>
          <w:rFonts w:ascii="Times New Roman" w:eastAsia="OfficinaSansBookC" w:hAnsi="Times New Roman" w:cs="Times New Roman"/>
          <w:bCs/>
          <w:sz w:val="28"/>
          <w:szCs w:val="28"/>
        </w:rPr>
        <w:t xml:space="preserve">кейсов, связанных с экологической безопасностью и оценкой последствий бытовой и производственной деятельности, </w:t>
      </w:r>
      <w:bookmarkStart w:id="3" w:name="_Hlk190077650"/>
      <w:r w:rsidRPr="009700F7">
        <w:rPr>
          <w:rFonts w:ascii="Times New Roman" w:eastAsia="OfficinaSansBookC" w:hAnsi="Times New Roman" w:cs="Times New Roman"/>
          <w:bCs/>
          <w:sz w:val="28"/>
          <w:szCs w:val="28"/>
        </w:rPr>
        <w:t>соответствующей</w:t>
      </w:r>
      <w:bookmarkEnd w:id="3"/>
      <w:r w:rsidRPr="009700F7">
        <w:rPr>
          <w:rFonts w:ascii="Times New Roman" w:eastAsia="OfficinaSansBookC" w:hAnsi="Times New Roman" w:cs="Times New Roman"/>
          <w:bCs/>
          <w:sz w:val="28"/>
          <w:szCs w:val="28"/>
        </w:rPr>
        <w:t xml:space="preserve"> отраслям будущей профессиональной деятельности обучающихся.</w:t>
      </w:r>
    </w:p>
    <w:p w14:paraId="78DC92F3" w14:textId="77777777" w:rsidR="00CB3A9B" w:rsidRPr="00355703" w:rsidRDefault="00701283" w:rsidP="007B22DA">
      <w:pPr>
        <w:spacing w:after="0" w:line="276" w:lineRule="auto"/>
        <w:ind w:firstLine="566"/>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1.2. Цели и планируемые результаты освоения дисциплины</w:t>
      </w:r>
    </w:p>
    <w:p w14:paraId="40FE7C7F" w14:textId="77777777" w:rsidR="00CB3A9B" w:rsidRPr="00355703"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b/>
          <w:sz w:val="28"/>
          <w:szCs w:val="28"/>
        </w:rPr>
        <w:t>1.2.1. Цели и задачи дисциплины</w:t>
      </w:r>
    </w:p>
    <w:p w14:paraId="7DFAF6AA" w14:textId="77777777" w:rsidR="00CB3A9B" w:rsidRPr="00355703" w:rsidRDefault="00701283" w:rsidP="008B7CA9">
      <w:pPr>
        <w:shd w:val="clear" w:color="auto" w:fill="FFFFFF"/>
        <w:spacing w:after="0" w:line="360" w:lineRule="auto"/>
        <w:ind w:firstLine="566"/>
        <w:jc w:val="both"/>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highlight w:val="white"/>
        </w:rPr>
        <w:t>Формирование у студентов представления о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1FD5D27E" w14:textId="77777777" w:rsidR="00CB3A9B" w:rsidRPr="00355703" w:rsidRDefault="00701283" w:rsidP="008B7C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OfficinaSansBookC" w:hAnsi="Times New Roman" w:cs="Times New Roman"/>
          <w:b/>
          <w:sz w:val="28"/>
          <w:szCs w:val="28"/>
          <w:highlight w:val="white"/>
        </w:rPr>
      </w:pPr>
      <w:r w:rsidRPr="00355703">
        <w:rPr>
          <w:rFonts w:ascii="Times New Roman" w:eastAsia="OfficinaSansBookC" w:hAnsi="Times New Roman" w:cs="Times New Roman"/>
          <w:b/>
          <w:sz w:val="28"/>
          <w:szCs w:val="28"/>
        </w:rPr>
        <w:t>Задачи дисциплины:</w:t>
      </w:r>
    </w:p>
    <w:p w14:paraId="68F8F3A1" w14:textId="77777777" w:rsidR="00CB3A9B" w:rsidRPr="00355703" w:rsidRDefault="00701283" w:rsidP="008B7C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1) 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31A748BF" w14:textId="77777777" w:rsidR="00CB3A9B" w:rsidRPr="00355703" w:rsidRDefault="00701283" w:rsidP="008B7CA9">
      <w:pPr>
        <w:shd w:val="clear" w:color="auto" w:fill="FFFFFF"/>
        <w:spacing w:after="0" w:line="360" w:lineRule="auto"/>
        <w:ind w:firstLine="566"/>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2) 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799E9862" w14:textId="77777777" w:rsidR="00CB3A9B" w:rsidRPr="00355703" w:rsidRDefault="00701283" w:rsidP="008B7CA9">
      <w:pPr>
        <w:shd w:val="clear" w:color="auto" w:fill="FFFFFF"/>
        <w:spacing w:after="0" w:line="360" w:lineRule="auto"/>
        <w:ind w:firstLine="566"/>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lastRenderedPageBreak/>
        <w:t>3)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5448CF00" w14:textId="77777777" w:rsidR="00CB3A9B" w:rsidRPr="00355703" w:rsidRDefault="00701283" w:rsidP="008B7CA9">
      <w:pPr>
        <w:shd w:val="clear" w:color="auto" w:fill="FFFFFF"/>
        <w:spacing w:after="0" w:line="360" w:lineRule="auto"/>
        <w:ind w:firstLine="566"/>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4) развить умения</w:t>
      </w:r>
      <w:r w:rsidRPr="00355703">
        <w:rPr>
          <w:rFonts w:ascii="Times New Roman" w:eastAsia="OfficinaSansBookC" w:hAnsi="Times New Roman" w:cs="Times New Roman"/>
          <w:sz w:val="28"/>
          <w:szCs w:val="28"/>
          <w:highlight w:val="white"/>
        </w:rPr>
        <w:t xml:space="preserve"> использовать </w:t>
      </w:r>
      <w:r w:rsidRPr="00355703">
        <w:rPr>
          <w:rFonts w:ascii="Times New Roman" w:eastAsia="OfficinaSansBookC" w:hAnsi="Times New Roman" w:cs="Times New Roman"/>
          <w:sz w:val="28"/>
          <w:szCs w:val="28"/>
        </w:rPr>
        <w:t>информацию химического характера из различных источников;</w:t>
      </w:r>
    </w:p>
    <w:p w14:paraId="083A2652" w14:textId="77777777" w:rsidR="00CB3A9B" w:rsidRPr="00355703" w:rsidRDefault="00701283" w:rsidP="008B7CA9">
      <w:pPr>
        <w:shd w:val="clear" w:color="auto" w:fill="FFFFFF"/>
        <w:spacing w:after="0" w:line="360" w:lineRule="auto"/>
        <w:ind w:firstLine="566"/>
        <w:jc w:val="both"/>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rPr>
        <w:t xml:space="preserve">5) сформировать умения прогнозировать последствия </w:t>
      </w:r>
      <w:r w:rsidRPr="00355703">
        <w:rPr>
          <w:rFonts w:ascii="Times New Roman" w:eastAsia="OfficinaSansBookC" w:hAnsi="Times New Roman" w:cs="Times New Roman"/>
          <w:sz w:val="28"/>
          <w:szCs w:val="28"/>
          <w:highlight w:val="white"/>
        </w:rPr>
        <w:t xml:space="preserve">своей деятельности и </w:t>
      </w:r>
      <w:r w:rsidRPr="00355703">
        <w:rPr>
          <w:rFonts w:ascii="Times New Roman" w:eastAsia="OfficinaSansBookC" w:hAnsi="Times New Roman" w:cs="Times New Roman"/>
          <w:sz w:val="28"/>
          <w:szCs w:val="28"/>
        </w:rPr>
        <w:t>химических природных, бытовых и производственных процессов</w:t>
      </w:r>
      <w:r w:rsidRPr="00355703">
        <w:rPr>
          <w:rFonts w:ascii="Times New Roman" w:eastAsia="OfficinaSansBookC" w:hAnsi="Times New Roman" w:cs="Times New Roman"/>
          <w:sz w:val="28"/>
          <w:szCs w:val="28"/>
          <w:highlight w:val="white"/>
        </w:rPr>
        <w:t xml:space="preserve">; </w:t>
      </w:r>
    </w:p>
    <w:p w14:paraId="39DCB9CF" w14:textId="77777777" w:rsidR="00CB3A9B" w:rsidRPr="00355703" w:rsidRDefault="00701283" w:rsidP="008B7CA9">
      <w:pPr>
        <w:shd w:val="clear" w:color="auto" w:fill="FFFFFF"/>
        <w:spacing w:after="0" w:line="360" w:lineRule="auto"/>
        <w:ind w:firstLine="566"/>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6) сформировать понимание значимости достижений химической науки и технологий для развития социальной и производственной сфер.</w:t>
      </w:r>
    </w:p>
    <w:p w14:paraId="571316C7" w14:textId="77777777" w:rsidR="00731596" w:rsidRDefault="00731596" w:rsidP="00731596">
      <w:pPr>
        <w:spacing w:after="0" w:line="276" w:lineRule="auto"/>
        <w:jc w:val="both"/>
        <w:rPr>
          <w:rFonts w:ascii="Times New Roman" w:eastAsia="OfficinaSansBookC" w:hAnsi="Times New Roman" w:cs="Times New Roman"/>
          <w:b/>
          <w:sz w:val="28"/>
          <w:szCs w:val="28"/>
        </w:rPr>
        <w:sectPr w:rsidR="00731596" w:rsidSect="00521234">
          <w:footerReference w:type="default" r:id="rId9"/>
          <w:pgSz w:w="11906" w:h="16838"/>
          <w:pgMar w:top="1134" w:right="850" w:bottom="1134" w:left="1701" w:header="709" w:footer="709" w:gutter="0"/>
          <w:cols w:space="720"/>
          <w:docGrid w:linePitch="299"/>
        </w:sectPr>
      </w:pPr>
    </w:p>
    <w:p w14:paraId="63D0FF82" w14:textId="45C5F9F5" w:rsidR="00CB3A9B" w:rsidRPr="00355703" w:rsidRDefault="00CB3A9B" w:rsidP="00731596">
      <w:pPr>
        <w:spacing w:after="0" w:line="276" w:lineRule="auto"/>
        <w:jc w:val="both"/>
        <w:rPr>
          <w:rFonts w:ascii="Times New Roman" w:eastAsia="OfficinaSansBookC" w:hAnsi="Times New Roman" w:cs="Times New Roman"/>
          <w:b/>
          <w:sz w:val="28"/>
          <w:szCs w:val="28"/>
        </w:rPr>
      </w:pPr>
    </w:p>
    <w:p w14:paraId="63E6F8BD" w14:textId="77777777" w:rsidR="00CB3A9B" w:rsidRPr="00355703" w:rsidRDefault="00CB3A9B" w:rsidP="00731596">
      <w:pPr>
        <w:spacing w:after="0" w:line="276" w:lineRule="auto"/>
        <w:jc w:val="both"/>
        <w:rPr>
          <w:rFonts w:ascii="Times New Roman" w:eastAsia="OfficinaSansBookC" w:hAnsi="Times New Roman" w:cs="Times New Roman"/>
          <w:b/>
          <w:sz w:val="28"/>
          <w:szCs w:val="28"/>
        </w:rPr>
      </w:pPr>
    </w:p>
    <w:p w14:paraId="377FBA0E" w14:textId="29BBE40D" w:rsidR="00CB3A9B" w:rsidRPr="00355703" w:rsidRDefault="00701283">
      <w:pPr>
        <w:spacing w:after="0" w:line="360" w:lineRule="auto"/>
        <w:ind w:firstLine="567"/>
        <w:jc w:val="both"/>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1.2.2. Планируемые результаты освоения общеобразовательной дисциплины</w:t>
      </w:r>
      <w:r w:rsidR="00FE16E0">
        <w:rPr>
          <w:rFonts w:ascii="Times New Roman" w:eastAsia="OfficinaSansBookC" w:hAnsi="Times New Roman" w:cs="Times New Roman"/>
          <w:b/>
          <w:sz w:val="28"/>
          <w:szCs w:val="28"/>
        </w:rPr>
        <w:t xml:space="preserve"> ОДБ.10 </w:t>
      </w:r>
      <w:r w:rsidR="007951E1">
        <w:rPr>
          <w:rFonts w:ascii="Times New Roman" w:eastAsia="OfficinaSansBookC" w:hAnsi="Times New Roman" w:cs="Times New Roman"/>
          <w:b/>
          <w:sz w:val="28"/>
          <w:szCs w:val="28"/>
        </w:rPr>
        <w:t xml:space="preserve">Химия </w:t>
      </w:r>
      <w:r w:rsidR="007951E1" w:rsidRPr="00355703">
        <w:rPr>
          <w:rFonts w:ascii="Times New Roman" w:eastAsia="OfficinaSansBookC" w:hAnsi="Times New Roman" w:cs="Times New Roman"/>
          <w:b/>
          <w:sz w:val="28"/>
          <w:szCs w:val="28"/>
        </w:rPr>
        <w:t>в</w:t>
      </w:r>
      <w:r w:rsidRPr="00355703">
        <w:rPr>
          <w:rFonts w:ascii="Times New Roman" w:eastAsia="OfficinaSansBookC" w:hAnsi="Times New Roman" w:cs="Times New Roman"/>
          <w:b/>
          <w:sz w:val="28"/>
          <w:szCs w:val="28"/>
        </w:rPr>
        <w:t xml:space="preserve"> соответствии с ФГОС СПО и на основе ФГОС СОО</w:t>
      </w:r>
    </w:p>
    <w:tbl>
      <w:tblPr>
        <w:tblStyle w:val="affb"/>
        <w:tblW w:w="14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5"/>
        <w:gridCol w:w="5160"/>
        <w:gridCol w:w="7695"/>
      </w:tblGrid>
      <w:tr w:rsidR="00CB3A9B" w:rsidRPr="00355703" w14:paraId="6FAA756F" w14:textId="77777777">
        <w:trPr>
          <w:cantSplit/>
          <w:trHeight w:val="270"/>
        </w:trPr>
        <w:tc>
          <w:tcPr>
            <w:tcW w:w="1755" w:type="dxa"/>
            <w:vMerge w:val="restart"/>
            <w:vAlign w:val="center"/>
          </w:tcPr>
          <w:p w14:paraId="3A117D0F" w14:textId="77777777" w:rsidR="00CB3A9B" w:rsidRPr="00355703" w:rsidRDefault="00701283">
            <w:pPr>
              <w:spacing w:after="0" w:line="240" w:lineRule="auto"/>
              <w:jc w:val="center"/>
              <w:rPr>
                <w:rFonts w:ascii="Times New Roman" w:eastAsia="OfficinaSansBookC" w:hAnsi="Times New Roman" w:cs="Times New Roman"/>
                <w:b/>
                <w:sz w:val="28"/>
                <w:szCs w:val="28"/>
              </w:rPr>
            </w:pPr>
            <w:bookmarkStart w:id="4" w:name="_heading=h.30j0zll" w:colFirst="0" w:colLast="0"/>
            <w:bookmarkEnd w:id="4"/>
            <w:r w:rsidRPr="00355703">
              <w:rPr>
                <w:rFonts w:ascii="Times New Roman" w:eastAsia="OfficinaSansBookC" w:hAnsi="Times New Roman" w:cs="Times New Roman"/>
                <w:b/>
                <w:sz w:val="28"/>
                <w:szCs w:val="28"/>
              </w:rPr>
              <w:t>Код и наименование формируемых компетенций</w:t>
            </w:r>
          </w:p>
        </w:tc>
        <w:tc>
          <w:tcPr>
            <w:tcW w:w="12855" w:type="dxa"/>
            <w:gridSpan w:val="2"/>
            <w:vAlign w:val="center"/>
          </w:tcPr>
          <w:p w14:paraId="4BF77759" w14:textId="77777777" w:rsidR="00CB3A9B" w:rsidRPr="00355703" w:rsidRDefault="00701283">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Планируемые результаты освоения дисциплины</w:t>
            </w:r>
          </w:p>
        </w:tc>
      </w:tr>
      <w:tr w:rsidR="00CB3A9B" w:rsidRPr="00355703" w14:paraId="71710CEE" w14:textId="77777777">
        <w:trPr>
          <w:cantSplit/>
          <w:trHeight w:val="563"/>
        </w:trPr>
        <w:tc>
          <w:tcPr>
            <w:tcW w:w="1755" w:type="dxa"/>
            <w:vMerge/>
            <w:vAlign w:val="center"/>
          </w:tcPr>
          <w:p w14:paraId="796816EF" w14:textId="77777777" w:rsidR="00CB3A9B" w:rsidRPr="00355703" w:rsidRDefault="00CB3A9B">
            <w:pPr>
              <w:widowControl w:val="0"/>
              <w:spacing w:after="0" w:line="276" w:lineRule="auto"/>
              <w:rPr>
                <w:rFonts w:ascii="Times New Roman" w:eastAsia="OfficinaSansBookC" w:hAnsi="Times New Roman" w:cs="Times New Roman"/>
                <w:b/>
                <w:sz w:val="28"/>
                <w:szCs w:val="28"/>
              </w:rPr>
            </w:pPr>
          </w:p>
        </w:tc>
        <w:tc>
          <w:tcPr>
            <w:tcW w:w="5160" w:type="dxa"/>
            <w:vAlign w:val="center"/>
          </w:tcPr>
          <w:p w14:paraId="2944D985" w14:textId="37C5FE46" w:rsidR="00CB3A9B" w:rsidRPr="00355703" w:rsidRDefault="00701283" w:rsidP="007951E1">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Общие</w:t>
            </w:r>
            <w:r w:rsidRPr="00355703">
              <w:rPr>
                <w:rFonts w:ascii="Times New Roman" w:eastAsia="OfficinaSansBookC" w:hAnsi="Times New Roman" w:cs="Times New Roman"/>
                <w:b/>
                <w:strike/>
                <w:sz w:val="28"/>
                <w:szCs w:val="28"/>
              </w:rPr>
              <w:t xml:space="preserve"> </w:t>
            </w:r>
          </w:p>
        </w:tc>
        <w:tc>
          <w:tcPr>
            <w:tcW w:w="7695" w:type="dxa"/>
            <w:vAlign w:val="center"/>
          </w:tcPr>
          <w:p w14:paraId="51597F2F" w14:textId="4AA6F7A5" w:rsidR="00CB3A9B" w:rsidRPr="00355703" w:rsidRDefault="00701283" w:rsidP="007951E1">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 xml:space="preserve">Дисциплинарные </w:t>
            </w:r>
          </w:p>
        </w:tc>
      </w:tr>
      <w:tr w:rsidR="00CB3A9B" w:rsidRPr="00355703" w14:paraId="104DC7AB" w14:textId="77777777">
        <w:trPr>
          <w:trHeight w:val="674"/>
        </w:trPr>
        <w:tc>
          <w:tcPr>
            <w:tcW w:w="1755" w:type="dxa"/>
          </w:tcPr>
          <w:p w14:paraId="190A0504" w14:textId="77777777" w:rsidR="00CB3A9B" w:rsidRPr="00355703" w:rsidRDefault="00701283">
            <w:pPr>
              <w:spacing w:after="0" w:line="240"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160" w:type="dxa"/>
          </w:tcPr>
          <w:p w14:paraId="306F3C5A" w14:textId="77777777" w:rsidR="00CB3A9B" w:rsidRPr="00355703" w:rsidRDefault="00701283">
            <w:pPr>
              <w:spacing w:after="0" w:line="240" w:lineRule="auto"/>
              <w:jc w:val="both"/>
              <w:rPr>
                <w:rFonts w:ascii="Times New Roman" w:eastAsia="OfficinaSansBookC" w:hAnsi="Times New Roman" w:cs="Times New Roman"/>
                <w:b/>
                <w:sz w:val="28"/>
                <w:szCs w:val="28"/>
                <w:highlight w:val="white"/>
              </w:rPr>
            </w:pPr>
            <w:r w:rsidRPr="00355703">
              <w:rPr>
                <w:rFonts w:ascii="Times New Roman" w:eastAsia="OfficinaSansBookC" w:hAnsi="Times New Roman" w:cs="Times New Roman"/>
                <w:b/>
                <w:sz w:val="28"/>
                <w:szCs w:val="28"/>
                <w:highlight w:val="white"/>
              </w:rPr>
              <w:t>В части трудового воспитания:</w:t>
            </w:r>
          </w:p>
          <w:p w14:paraId="366B10A1" w14:textId="77777777" w:rsidR="00CB3A9B" w:rsidRPr="00355703" w:rsidRDefault="00701283">
            <w:pPr>
              <w:spacing w:after="0" w:line="240" w:lineRule="auto"/>
              <w:jc w:val="both"/>
              <w:rPr>
                <w:rFonts w:ascii="Times New Roman" w:eastAsia="OfficinaSansBookC" w:hAnsi="Times New Roman" w:cs="Times New Roman"/>
                <w:b/>
                <w:sz w:val="28"/>
                <w:szCs w:val="28"/>
              </w:rPr>
            </w:pPr>
            <w:r w:rsidRPr="00355703">
              <w:rPr>
                <w:rFonts w:ascii="Times New Roman" w:eastAsia="OfficinaSansBookC" w:hAnsi="Times New Roman" w:cs="Times New Roman"/>
                <w:sz w:val="28"/>
                <w:szCs w:val="28"/>
                <w:highlight w:val="white"/>
              </w:rPr>
              <w:t>- готовность к труду, осознание ценности мастерства, трудолюбие;</w:t>
            </w:r>
            <w:r w:rsidRPr="00355703">
              <w:rPr>
                <w:rFonts w:ascii="Times New Roman" w:eastAsia="OfficinaSansBookC" w:hAnsi="Times New Roman" w:cs="Times New Roman"/>
                <w:b/>
                <w:sz w:val="28"/>
                <w:szCs w:val="28"/>
              </w:rPr>
              <w:t xml:space="preserve"> </w:t>
            </w:r>
          </w:p>
          <w:p w14:paraId="4469B25A" w14:textId="77777777"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355703">
              <w:rPr>
                <w:rFonts w:ascii="Times New Roman" w:eastAsia="OfficinaSansBookC" w:hAnsi="Times New Roman" w:cs="Times New Roman"/>
                <w:b/>
                <w:sz w:val="28"/>
                <w:szCs w:val="28"/>
              </w:rPr>
              <w:t xml:space="preserve"> </w:t>
            </w:r>
          </w:p>
          <w:p w14:paraId="25EBF393" w14:textId="77777777" w:rsidR="00CB3A9B" w:rsidRPr="00355703" w:rsidRDefault="00701283">
            <w:pPr>
              <w:spacing w:after="0" w:line="240" w:lineRule="auto"/>
              <w:jc w:val="both"/>
              <w:rPr>
                <w:rFonts w:ascii="Times New Roman" w:eastAsia="OfficinaSansBookC" w:hAnsi="Times New Roman" w:cs="Times New Roman"/>
                <w:strike/>
                <w:sz w:val="28"/>
                <w:szCs w:val="28"/>
                <w:highlight w:val="white"/>
              </w:rPr>
            </w:pPr>
            <w:r w:rsidRPr="00355703">
              <w:rPr>
                <w:rFonts w:ascii="Times New Roman" w:eastAsia="OfficinaSansBookC" w:hAnsi="Times New Roman" w:cs="Times New Roman"/>
                <w:sz w:val="28"/>
                <w:szCs w:val="28"/>
                <w:highlight w:val="white"/>
              </w:rPr>
              <w:t>- интерес к различным сферам профессиональной деятельности</w:t>
            </w:r>
            <w:r w:rsidRPr="00355703">
              <w:rPr>
                <w:rFonts w:ascii="Times New Roman" w:eastAsia="OfficinaSansBookC" w:hAnsi="Times New Roman" w:cs="Times New Roman"/>
                <w:b/>
                <w:sz w:val="28"/>
                <w:szCs w:val="28"/>
                <w:highlight w:val="white"/>
              </w:rPr>
              <w:t>,</w:t>
            </w:r>
          </w:p>
          <w:p w14:paraId="67EC0FD0" w14:textId="77777777" w:rsidR="00CB3A9B" w:rsidRPr="00355703" w:rsidRDefault="00701283">
            <w:pPr>
              <w:spacing w:after="0" w:line="240" w:lineRule="auto"/>
              <w:jc w:val="both"/>
              <w:rPr>
                <w:rFonts w:ascii="Times New Roman" w:eastAsia="OfficinaSansBookC" w:hAnsi="Times New Roman" w:cs="Times New Roman"/>
                <w:b/>
                <w:color w:val="808080"/>
                <w:sz w:val="28"/>
                <w:szCs w:val="28"/>
                <w:highlight w:val="white"/>
              </w:rPr>
            </w:pPr>
            <w:r w:rsidRPr="00355703">
              <w:rPr>
                <w:rFonts w:ascii="Times New Roman" w:eastAsia="OfficinaSansBookC" w:hAnsi="Times New Roman" w:cs="Times New Roman"/>
                <w:b/>
                <w:sz w:val="28"/>
                <w:szCs w:val="28"/>
                <w:highlight w:val="white"/>
              </w:rPr>
              <w:t>Овладение универсальными учебными познавательными действиями:</w:t>
            </w:r>
          </w:p>
          <w:p w14:paraId="66278E5A" w14:textId="77777777" w:rsidR="00CB3A9B" w:rsidRPr="00355703" w:rsidRDefault="00701283">
            <w:pPr>
              <w:spacing w:after="0" w:line="240" w:lineRule="auto"/>
              <w:jc w:val="both"/>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b/>
                <w:color w:val="808080"/>
                <w:sz w:val="28"/>
                <w:szCs w:val="28"/>
                <w:highlight w:val="white"/>
              </w:rPr>
              <w:t xml:space="preserve"> а) </w:t>
            </w:r>
            <w:r w:rsidRPr="00355703">
              <w:rPr>
                <w:rFonts w:ascii="Times New Roman" w:eastAsia="OfficinaSansBookC" w:hAnsi="Times New Roman" w:cs="Times New Roman"/>
                <w:b/>
                <w:sz w:val="28"/>
                <w:szCs w:val="28"/>
                <w:highlight w:val="white"/>
              </w:rPr>
              <w:t>базовые логические действия</w:t>
            </w:r>
            <w:r w:rsidRPr="00355703">
              <w:rPr>
                <w:rFonts w:ascii="Times New Roman" w:eastAsia="OfficinaSansBookC" w:hAnsi="Times New Roman" w:cs="Times New Roman"/>
                <w:sz w:val="28"/>
                <w:szCs w:val="28"/>
                <w:highlight w:val="white"/>
              </w:rPr>
              <w:t>:</w:t>
            </w:r>
          </w:p>
          <w:p w14:paraId="168D1333" w14:textId="77777777"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highlight w:val="white"/>
              </w:rPr>
              <w:t>- самостоятельно формулировать и актуализировать проблему, рассматривать ее всесторонне</w:t>
            </w:r>
            <w:r w:rsidRPr="00355703">
              <w:rPr>
                <w:rFonts w:ascii="Times New Roman" w:eastAsia="OfficinaSansBookC" w:hAnsi="Times New Roman" w:cs="Times New Roman"/>
                <w:b/>
                <w:sz w:val="28"/>
                <w:szCs w:val="28"/>
                <w:highlight w:val="white"/>
              </w:rPr>
              <w:t xml:space="preserve">; </w:t>
            </w:r>
          </w:p>
          <w:p w14:paraId="3D2652B6"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lastRenderedPageBreak/>
              <w:t xml:space="preserve">- устанавливать существенный признак или основания для сравнения, классификации и обобщения; </w:t>
            </w:r>
          </w:p>
          <w:p w14:paraId="023FD907"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определять цели деятельности, задавать параметры и критерии их достижения;</w:t>
            </w:r>
          </w:p>
          <w:p w14:paraId="66758AE7"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xml:space="preserve">- выявлять закономерности и противоречия в рассматриваемых явлениях; </w:t>
            </w:r>
          </w:p>
          <w:p w14:paraId="465EA3F3"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вносить коррективы в деятельность, оценивать соответствие результатов целям, оценивать риски последствий деятельности;</w:t>
            </w:r>
            <w:r w:rsidRPr="00355703">
              <w:rPr>
                <w:rFonts w:ascii="Times New Roman" w:eastAsia="OfficinaSansBookC" w:hAnsi="Times New Roman" w:cs="Times New Roman"/>
                <w:b/>
                <w:sz w:val="28"/>
                <w:szCs w:val="28"/>
              </w:rPr>
              <w:t xml:space="preserve"> </w:t>
            </w:r>
          </w:p>
          <w:p w14:paraId="37C47E90" w14:textId="77777777"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развивать креативное мышление при решении жизненных проблем</w:t>
            </w:r>
            <w:r w:rsidRPr="00355703">
              <w:rPr>
                <w:rFonts w:ascii="Times New Roman" w:eastAsia="OfficinaSansBookC" w:hAnsi="Times New Roman" w:cs="Times New Roman"/>
                <w:b/>
                <w:sz w:val="28"/>
                <w:szCs w:val="28"/>
              </w:rPr>
              <w:t xml:space="preserve"> </w:t>
            </w:r>
          </w:p>
          <w:p w14:paraId="083839A0" w14:textId="77777777" w:rsidR="00CB3A9B" w:rsidRPr="00355703" w:rsidRDefault="00701283">
            <w:pPr>
              <w:spacing w:after="0" w:line="240" w:lineRule="auto"/>
              <w:jc w:val="both"/>
              <w:rPr>
                <w:rFonts w:ascii="Times New Roman" w:eastAsia="OfficinaSansBookC" w:hAnsi="Times New Roman" w:cs="Times New Roman"/>
                <w:b/>
                <w:sz w:val="28"/>
                <w:szCs w:val="28"/>
                <w:highlight w:val="white"/>
              </w:rPr>
            </w:pPr>
            <w:r w:rsidRPr="00355703">
              <w:rPr>
                <w:rFonts w:ascii="Times New Roman" w:eastAsia="OfficinaSansBookC" w:hAnsi="Times New Roman" w:cs="Times New Roman"/>
                <w:b/>
                <w:color w:val="808080"/>
                <w:sz w:val="28"/>
                <w:szCs w:val="28"/>
                <w:highlight w:val="white"/>
              </w:rPr>
              <w:t>б)</w:t>
            </w:r>
            <w:r w:rsidRPr="00355703">
              <w:rPr>
                <w:rFonts w:ascii="Times New Roman" w:eastAsia="OfficinaSansBookC" w:hAnsi="Times New Roman" w:cs="Times New Roman"/>
                <w:b/>
                <w:sz w:val="28"/>
                <w:szCs w:val="28"/>
                <w:highlight w:val="white"/>
              </w:rPr>
              <w:t> базовые исследовательские действия:</w:t>
            </w:r>
          </w:p>
          <w:p w14:paraId="70076465"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владеть навыками учебно-исследовательской и проектной деятельности, навыками разрешения проблем;</w:t>
            </w:r>
            <w:r w:rsidRPr="00355703">
              <w:rPr>
                <w:rFonts w:ascii="Times New Roman" w:eastAsia="OfficinaSansBookC" w:hAnsi="Times New Roman" w:cs="Times New Roman"/>
                <w:b/>
                <w:sz w:val="28"/>
                <w:szCs w:val="28"/>
              </w:rPr>
              <w:t xml:space="preserve"> </w:t>
            </w:r>
          </w:p>
          <w:p w14:paraId="66A37C83"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355703">
              <w:rPr>
                <w:rFonts w:ascii="Times New Roman" w:eastAsia="OfficinaSansBookC" w:hAnsi="Times New Roman" w:cs="Times New Roman"/>
                <w:b/>
                <w:sz w:val="28"/>
                <w:szCs w:val="28"/>
              </w:rPr>
              <w:t xml:space="preserve"> </w:t>
            </w:r>
          </w:p>
          <w:p w14:paraId="28EC9751" w14:textId="77777777" w:rsidR="00CB3A9B" w:rsidRPr="00355703" w:rsidRDefault="00701283">
            <w:pPr>
              <w:shd w:val="clear" w:color="auto" w:fill="FFFFFF"/>
              <w:spacing w:after="0" w:line="240" w:lineRule="auto"/>
              <w:jc w:val="both"/>
              <w:rPr>
                <w:rFonts w:ascii="Times New Roman" w:eastAsia="OfficinaSansBookC" w:hAnsi="Times New Roman" w:cs="Times New Roman"/>
                <w:b/>
                <w:sz w:val="28"/>
                <w:szCs w:val="28"/>
              </w:rPr>
            </w:pPr>
            <w:r w:rsidRPr="00355703">
              <w:rPr>
                <w:rFonts w:ascii="Times New Roman" w:eastAsia="OfficinaSansBookC" w:hAnsi="Times New Roman" w:cs="Times New Roman"/>
                <w:sz w:val="28"/>
                <w:szCs w:val="28"/>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355703">
              <w:rPr>
                <w:rFonts w:ascii="Times New Roman" w:eastAsia="OfficinaSansBookC" w:hAnsi="Times New Roman" w:cs="Times New Roman"/>
                <w:b/>
                <w:sz w:val="28"/>
                <w:szCs w:val="28"/>
              </w:rPr>
              <w:t xml:space="preserve"> </w:t>
            </w:r>
          </w:p>
          <w:p w14:paraId="1775BD38"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lastRenderedPageBreak/>
              <w:t>- уметь переносить знания в познавательную и практическую области жизнедеятельности;</w:t>
            </w:r>
          </w:p>
          <w:p w14:paraId="1AE8C910"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уметь интегрировать знания из разных предметных областей;</w:t>
            </w:r>
            <w:r w:rsidRPr="00355703">
              <w:rPr>
                <w:rFonts w:ascii="Times New Roman" w:eastAsia="OfficinaSansBookC" w:hAnsi="Times New Roman" w:cs="Times New Roman"/>
                <w:b/>
                <w:sz w:val="28"/>
                <w:szCs w:val="28"/>
              </w:rPr>
              <w:t xml:space="preserve"> </w:t>
            </w:r>
          </w:p>
          <w:p w14:paraId="6F763BBC"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выдвигать новые идеи, предлагать оригинальные подходы и решения;</w:t>
            </w:r>
            <w:r w:rsidRPr="00355703">
              <w:rPr>
                <w:rFonts w:ascii="Times New Roman" w:eastAsia="OfficinaSansBookC" w:hAnsi="Times New Roman" w:cs="Times New Roman"/>
                <w:b/>
                <w:sz w:val="28"/>
                <w:szCs w:val="28"/>
              </w:rPr>
              <w:t xml:space="preserve"> </w:t>
            </w:r>
          </w:p>
          <w:p w14:paraId="25DE7BBB" w14:textId="77777777" w:rsidR="00CB3A9B" w:rsidRPr="00355703" w:rsidRDefault="00701283">
            <w:pPr>
              <w:tabs>
                <w:tab w:val="left" w:pos="425"/>
              </w:tabs>
              <w:spacing w:after="0" w:line="240"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способность их использования в познавательной и социальной практике</w:t>
            </w:r>
          </w:p>
        </w:tc>
        <w:tc>
          <w:tcPr>
            <w:tcW w:w="7695" w:type="dxa"/>
          </w:tcPr>
          <w:p w14:paraId="633D8614" w14:textId="77777777" w:rsidR="00CB3A9B" w:rsidRPr="00355703" w:rsidRDefault="00701283">
            <w:pPr>
              <w:widowControl w:val="0"/>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lastRenderedPageBreak/>
              <w:t xml:space="preserve">- владеть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sidRPr="00355703">
              <w:rPr>
                <w:rFonts w:ascii="Times New Roman" w:eastAsia="OfficinaSansBookC" w:hAnsi="Times New Roman" w:cs="Times New Roman"/>
                <w:sz w:val="28"/>
                <w:szCs w:val="28"/>
              </w:rPr>
              <w:t>орбитали</w:t>
            </w:r>
            <w:proofErr w:type="spellEnd"/>
            <w:r w:rsidRPr="00355703">
              <w:rPr>
                <w:rFonts w:ascii="Times New Roman" w:eastAsia="OfficinaSansBookC" w:hAnsi="Times New Roman" w:cs="Times New Roman"/>
                <w:sz w:val="28"/>
                <w:szCs w:val="28"/>
              </w:rPr>
              <w:t xml:space="preserve">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w:t>
            </w:r>
            <w:proofErr w:type="spellStart"/>
            <w:r w:rsidRPr="00355703">
              <w:rPr>
                <w:rFonts w:ascii="Times New Roman" w:eastAsia="OfficinaSansBookC" w:hAnsi="Times New Roman" w:cs="Times New Roman"/>
                <w:sz w:val="28"/>
                <w:szCs w:val="28"/>
              </w:rPr>
              <w:t>неэлектролиты</w:t>
            </w:r>
            <w:proofErr w:type="spellEnd"/>
            <w:r w:rsidRPr="00355703">
              <w:rPr>
                <w:rFonts w:ascii="Times New Roman" w:eastAsia="OfficinaSansBookC" w:hAnsi="Times New Roman" w:cs="Times New Roman"/>
                <w:sz w:val="28"/>
                <w:szCs w:val="28"/>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w:t>
            </w:r>
            <w:r w:rsidRPr="00355703">
              <w:rPr>
                <w:rFonts w:ascii="Times New Roman" w:eastAsia="OfficinaSansBookC" w:hAnsi="Times New Roman" w:cs="Times New Roman"/>
                <w:sz w:val="28"/>
                <w:szCs w:val="28"/>
              </w:rPr>
              <w:lastRenderedPageBreak/>
              <w:t>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4A4DA29A" w14:textId="77777777" w:rsidR="00CB3A9B" w:rsidRPr="00355703" w:rsidRDefault="00701283">
            <w:pPr>
              <w:widowControl w:val="0"/>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1F63D905" w14:textId="77777777" w:rsidR="00CB3A9B" w:rsidRPr="00355703" w:rsidRDefault="00701283">
            <w:pPr>
              <w:widowControl w:val="0"/>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4895DF2" w14:textId="77777777" w:rsidR="00CB3A9B" w:rsidRPr="00355703" w:rsidRDefault="00701283">
            <w:pPr>
              <w:widowControl w:val="0"/>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34E5F18B" w14:textId="77777777" w:rsidR="00CB3A9B" w:rsidRPr="00355703" w:rsidRDefault="00701283">
            <w:pPr>
              <w:widowControl w:val="0"/>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xml:space="preserve">-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w:t>
            </w:r>
            <w:r w:rsidRPr="00355703">
              <w:rPr>
                <w:rFonts w:ascii="Times New Roman" w:eastAsia="OfficinaSansBookC" w:hAnsi="Times New Roman" w:cs="Times New Roman"/>
                <w:sz w:val="28"/>
                <w:szCs w:val="28"/>
              </w:rPr>
              <w:lastRenderedPageBreak/>
              <w:t>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4703929" w14:textId="52BA2D22" w:rsidR="00CB3A9B" w:rsidRPr="00355703" w:rsidRDefault="00701283">
            <w:pPr>
              <w:widowControl w:val="0"/>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rsidRPr="00355703" w14:paraId="75F80291" w14:textId="77777777">
        <w:trPr>
          <w:trHeight w:val="674"/>
        </w:trPr>
        <w:tc>
          <w:tcPr>
            <w:tcW w:w="1755" w:type="dxa"/>
          </w:tcPr>
          <w:p w14:paraId="12F1A2A5" w14:textId="77777777" w:rsidR="00CB3A9B" w:rsidRPr="00355703" w:rsidRDefault="00701283">
            <w:pPr>
              <w:spacing w:after="0" w:line="240"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lastRenderedPageBreak/>
              <w:t xml:space="preserve">ОК 02. Использовать современные средства поиска, анализа и интерпретации </w:t>
            </w:r>
            <w:proofErr w:type="gramStart"/>
            <w:r w:rsidRPr="00355703">
              <w:rPr>
                <w:rFonts w:ascii="Times New Roman" w:eastAsia="OfficinaSansBookC" w:hAnsi="Times New Roman" w:cs="Times New Roman"/>
                <w:sz w:val="28"/>
                <w:szCs w:val="28"/>
              </w:rPr>
              <w:t>информации</w:t>
            </w:r>
            <w:proofErr w:type="gramEnd"/>
            <w:r w:rsidRPr="00355703">
              <w:rPr>
                <w:rFonts w:ascii="Times New Roman" w:eastAsia="OfficinaSansBookC" w:hAnsi="Times New Roman" w:cs="Times New Roman"/>
                <w:sz w:val="28"/>
                <w:szCs w:val="28"/>
              </w:rPr>
              <w:t xml:space="preserve"> и информационные технологии для выполнения задач профессиональной </w:t>
            </w:r>
            <w:r w:rsidRPr="00355703">
              <w:rPr>
                <w:rFonts w:ascii="Times New Roman" w:eastAsia="OfficinaSansBookC" w:hAnsi="Times New Roman" w:cs="Times New Roman"/>
                <w:sz w:val="28"/>
                <w:szCs w:val="28"/>
              </w:rPr>
              <w:lastRenderedPageBreak/>
              <w:t>деятельности</w:t>
            </w:r>
          </w:p>
        </w:tc>
        <w:tc>
          <w:tcPr>
            <w:tcW w:w="5160" w:type="dxa"/>
          </w:tcPr>
          <w:p w14:paraId="5AF95E45" w14:textId="77777777" w:rsidR="00CB3A9B" w:rsidRPr="00355703" w:rsidRDefault="00701283">
            <w:pPr>
              <w:spacing w:after="0" w:line="240" w:lineRule="auto"/>
              <w:jc w:val="both"/>
              <w:rPr>
                <w:rFonts w:ascii="Times New Roman" w:eastAsia="OfficinaSansBookC" w:hAnsi="Times New Roman" w:cs="Times New Roman"/>
                <w:b/>
                <w:sz w:val="28"/>
                <w:szCs w:val="28"/>
                <w:highlight w:val="white"/>
              </w:rPr>
            </w:pPr>
            <w:r w:rsidRPr="00355703">
              <w:rPr>
                <w:rFonts w:ascii="Times New Roman" w:eastAsia="OfficinaSansBookC" w:hAnsi="Times New Roman" w:cs="Times New Roman"/>
                <w:b/>
                <w:sz w:val="28"/>
                <w:szCs w:val="28"/>
                <w:highlight w:val="white"/>
              </w:rPr>
              <w:lastRenderedPageBreak/>
              <w:t>В области</w:t>
            </w:r>
            <w:r w:rsidRPr="00355703">
              <w:rPr>
                <w:rFonts w:ascii="Times New Roman" w:eastAsia="OfficinaSansBookC" w:hAnsi="Times New Roman" w:cs="Times New Roman"/>
                <w:sz w:val="28"/>
                <w:szCs w:val="28"/>
                <w:highlight w:val="white"/>
              </w:rPr>
              <w:t xml:space="preserve"> </w:t>
            </w:r>
            <w:r w:rsidRPr="00355703">
              <w:rPr>
                <w:rFonts w:ascii="Times New Roman" w:eastAsia="OfficinaSansBookC" w:hAnsi="Times New Roman" w:cs="Times New Roman"/>
                <w:b/>
                <w:sz w:val="28"/>
                <w:szCs w:val="28"/>
                <w:highlight w:val="white"/>
              </w:rPr>
              <w:t>ценности научного познания:</w:t>
            </w:r>
          </w:p>
          <w:p w14:paraId="2BA25E1A" w14:textId="77777777" w:rsidR="00CB3A9B" w:rsidRPr="00355703" w:rsidRDefault="00701283">
            <w:pPr>
              <w:spacing w:after="0" w:line="240" w:lineRule="auto"/>
              <w:jc w:val="both"/>
              <w:rPr>
                <w:rFonts w:ascii="Times New Roman" w:eastAsia="OfficinaSansBookC" w:hAnsi="Times New Roman" w:cs="Times New Roman"/>
                <w:b/>
                <w:sz w:val="28"/>
                <w:szCs w:val="28"/>
              </w:rPr>
            </w:pPr>
            <w:r w:rsidRPr="00355703">
              <w:rPr>
                <w:rFonts w:ascii="Times New Roman" w:eastAsia="OfficinaSansBookC" w:hAnsi="Times New Roman" w:cs="Times New Roman"/>
                <w:sz w:val="28"/>
                <w:szCs w:val="28"/>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355703">
              <w:rPr>
                <w:rFonts w:ascii="Times New Roman" w:eastAsia="OfficinaSansBookC" w:hAnsi="Times New Roman" w:cs="Times New Roman"/>
                <w:b/>
                <w:sz w:val="28"/>
                <w:szCs w:val="28"/>
              </w:rPr>
              <w:t xml:space="preserve"> </w:t>
            </w:r>
          </w:p>
          <w:p w14:paraId="0F00C78B" w14:textId="77777777"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highlight w:val="white"/>
              </w:rPr>
              <w:t xml:space="preserve">- совершенствование языковой и читательской культуры как средства взаимодействия между людьми и познания мира; </w:t>
            </w:r>
          </w:p>
          <w:p w14:paraId="2BF3C689" w14:textId="77777777" w:rsidR="00CB3A9B" w:rsidRPr="00355703" w:rsidRDefault="00701283">
            <w:pPr>
              <w:spacing w:after="0" w:line="240" w:lineRule="auto"/>
              <w:jc w:val="both"/>
              <w:rPr>
                <w:rFonts w:ascii="Times New Roman" w:eastAsia="OfficinaSansBookC" w:hAnsi="Times New Roman" w:cs="Times New Roman"/>
                <w:b/>
                <w:sz w:val="28"/>
                <w:szCs w:val="28"/>
              </w:rPr>
            </w:pPr>
            <w:r w:rsidRPr="00355703">
              <w:rPr>
                <w:rFonts w:ascii="Times New Roman" w:eastAsia="OfficinaSansBookC" w:hAnsi="Times New Roman" w:cs="Times New Roman"/>
                <w:sz w:val="28"/>
                <w:szCs w:val="28"/>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42144199" w14:textId="77777777" w:rsidR="00CB3A9B" w:rsidRPr="00355703" w:rsidRDefault="00701283">
            <w:pPr>
              <w:spacing w:after="0" w:line="240" w:lineRule="auto"/>
              <w:jc w:val="both"/>
              <w:rPr>
                <w:rFonts w:ascii="Times New Roman" w:eastAsia="OfficinaSansBookC" w:hAnsi="Times New Roman" w:cs="Times New Roman"/>
                <w:b/>
                <w:color w:val="808080"/>
                <w:sz w:val="28"/>
                <w:szCs w:val="28"/>
                <w:highlight w:val="white"/>
              </w:rPr>
            </w:pPr>
            <w:r w:rsidRPr="00355703">
              <w:rPr>
                <w:rFonts w:ascii="Times New Roman" w:eastAsia="OfficinaSansBookC" w:hAnsi="Times New Roman" w:cs="Times New Roman"/>
                <w:b/>
                <w:sz w:val="28"/>
                <w:szCs w:val="28"/>
                <w:highlight w:val="white"/>
              </w:rPr>
              <w:t>Овладение универсальными учебными познавательными действиями:</w:t>
            </w:r>
          </w:p>
          <w:p w14:paraId="1E255D88" w14:textId="77777777" w:rsidR="00CB3A9B" w:rsidRPr="00355703" w:rsidRDefault="00701283">
            <w:pPr>
              <w:shd w:val="clear" w:color="auto" w:fill="FFFFFF"/>
              <w:spacing w:after="0" w:line="240" w:lineRule="auto"/>
              <w:jc w:val="both"/>
              <w:rPr>
                <w:rFonts w:ascii="Times New Roman" w:eastAsia="OfficinaSansBookC" w:hAnsi="Times New Roman" w:cs="Times New Roman"/>
                <w:b/>
                <w:sz w:val="28"/>
                <w:szCs w:val="28"/>
              </w:rPr>
            </w:pPr>
            <w:r w:rsidRPr="00355703">
              <w:rPr>
                <w:rFonts w:ascii="Times New Roman" w:eastAsia="OfficinaSansBookC" w:hAnsi="Times New Roman" w:cs="Times New Roman"/>
                <w:b/>
                <w:color w:val="808080"/>
                <w:sz w:val="28"/>
                <w:szCs w:val="28"/>
              </w:rPr>
              <w:lastRenderedPageBreak/>
              <w:t>в)</w:t>
            </w:r>
            <w:r w:rsidRPr="00355703">
              <w:rPr>
                <w:rFonts w:ascii="Times New Roman" w:eastAsia="OfficinaSansBookC" w:hAnsi="Times New Roman" w:cs="Times New Roman"/>
                <w:b/>
                <w:sz w:val="28"/>
                <w:szCs w:val="28"/>
              </w:rPr>
              <w:t> работа с информацией:</w:t>
            </w:r>
          </w:p>
          <w:p w14:paraId="1A81E0CF" w14:textId="77777777"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39A13BC" w14:textId="77777777"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8F3BF0E" w14:textId="77777777"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оценивать достоверность, легитимность информации, ее соответствие правовым и морально-этическим нормам;</w:t>
            </w:r>
            <w:r w:rsidRPr="00355703">
              <w:rPr>
                <w:rFonts w:ascii="Times New Roman" w:eastAsia="OfficinaSansBookC" w:hAnsi="Times New Roman" w:cs="Times New Roman"/>
                <w:sz w:val="28"/>
                <w:szCs w:val="28"/>
                <w:highlight w:val="white"/>
              </w:rPr>
              <w:t xml:space="preserve"> </w:t>
            </w:r>
          </w:p>
          <w:p w14:paraId="49F558EC" w14:textId="77777777"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4613198" w14:textId="77777777" w:rsidR="00CB3A9B" w:rsidRPr="00355703" w:rsidRDefault="00701283">
            <w:pPr>
              <w:tabs>
                <w:tab w:val="left" w:pos="425"/>
              </w:tabs>
              <w:spacing w:after="0" w:line="240"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владеть навыками распознавания и защиты информации, информационной безопасности личности</w:t>
            </w:r>
            <w:r w:rsidRPr="00355703">
              <w:rPr>
                <w:rFonts w:ascii="Times New Roman" w:eastAsia="OfficinaSansBookC" w:hAnsi="Times New Roman" w:cs="Times New Roman"/>
                <w:sz w:val="28"/>
                <w:szCs w:val="28"/>
                <w:highlight w:val="white"/>
              </w:rPr>
              <w:t xml:space="preserve">; </w:t>
            </w:r>
            <w:r w:rsidRPr="00355703">
              <w:rPr>
                <w:rFonts w:ascii="Times New Roman" w:eastAsia="OfficinaSansBookC" w:hAnsi="Times New Roman" w:cs="Times New Roman"/>
                <w:b/>
                <w:sz w:val="28"/>
                <w:szCs w:val="28"/>
              </w:rPr>
              <w:t xml:space="preserve"> </w:t>
            </w:r>
          </w:p>
        </w:tc>
        <w:tc>
          <w:tcPr>
            <w:tcW w:w="7695" w:type="dxa"/>
          </w:tcPr>
          <w:p w14:paraId="7FB88894" w14:textId="55190827"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55C9956" w14:textId="77777777"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уметь анализировать химическую информацию, получаемую из разных источников (средств массовой информации, сеть Интернет и другие);</w:t>
            </w:r>
          </w:p>
          <w:p w14:paraId="2C7376F3" w14:textId="77777777" w:rsidR="00CB3A9B" w:rsidRPr="00355703" w:rsidRDefault="00701283">
            <w:pPr>
              <w:widowControl w:val="0"/>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xml:space="preserve">- владеть основными методами научного познания веществ и химических явлений (наблюдение, измерение, эксперимент, </w:t>
            </w:r>
            <w:r w:rsidRPr="00355703">
              <w:rPr>
                <w:rFonts w:ascii="Times New Roman" w:eastAsia="OfficinaSansBookC" w:hAnsi="Times New Roman" w:cs="Times New Roman"/>
                <w:sz w:val="28"/>
                <w:szCs w:val="28"/>
              </w:rPr>
              <w:lastRenderedPageBreak/>
              <w:t>моделирование);</w:t>
            </w:r>
          </w:p>
          <w:p w14:paraId="64A701AC" w14:textId="385FEAA9" w:rsidR="00CB3A9B" w:rsidRPr="00355703" w:rsidRDefault="00701283">
            <w:pPr>
              <w:widowControl w:val="0"/>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rsidRPr="00355703" w14:paraId="73000036" w14:textId="77777777">
        <w:trPr>
          <w:trHeight w:val="674"/>
        </w:trPr>
        <w:tc>
          <w:tcPr>
            <w:tcW w:w="1755" w:type="dxa"/>
          </w:tcPr>
          <w:p w14:paraId="468761C5" w14:textId="77777777" w:rsidR="00CB3A9B" w:rsidRPr="00355703" w:rsidRDefault="00701283">
            <w:pPr>
              <w:spacing w:after="0" w:line="240"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lastRenderedPageBreak/>
              <w:t>ОК 04. Эффективно взаимодейст</w:t>
            </w:r>
            <w:r w:rsidRPr="00355703">
              <w:rPr>
                <w:rFonts w:ascii="Times New Roman" w:eastAsia="OfficinaSansBookC" w:hAnsi="Times New Roman" w:cs="Times New Roman"/>
                <w:sz w:val="28"/>
                <w:szCs w:val="28"/>
              </w:rPr>
              <w:lastRenderedPageBreak/>
              <w:t>вовать и работать в коллективе и команде</w:t>
            </w:r>
          </w:p>
        </w:tc>
        <w:tc>
          <w:tcPr>
            <w:tcW w:w="5160" w:type="dxa"/>
          </w:tcPr>
          <w:p w14:paraId="52BEAE63" w14:textId="77777777" w:rsidR="00CB3A9B" w:rsidRPr="00355703" w:rsidRDefault="00701283">
            <w:pPr>
              <w:spacing w:after="0" w:line="240" w:lineRule="auto"/>
              <w:jc w:val="both"/>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highlight w:val="white"/>
              </w:rPr>
              <w:lastRenderedPageBreak/>
              <w:t>- готовность к саморазвитию, самостоятельности и самоопределению;</w:t>
            </w:r>
          </w:p>
          <w:p w14:paraId="7834F469"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lastRenderedPageBreak/>
              <w:t>-овладение навыками учебно-исследовательской, проектной и социальной деятельности;</w:t>
            </w:r>
          </w:p>
          <w:p w14:paraId="2291684B" w14:textId="77777777" w:rsidR="00CB3A9B" w:rsidRPr="00355703" w:rsidRDefault="00701283">
            <w:pPr>
              <w:shd w:val="clear" w:color="auto" w:fill="FFFFFF"/>
              <w:spacing w:after="0" w:line="240" w:lineRule="auto"/>
              <w:jc w:val="both"/>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Овладение универсальными коммуникативными действиями:</w:t>
            </w:r>
          </w:p>
          <w:p w14:paraId="3F5ABA5F"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color w:val="808080"/>
                <w:sz w:val="28"/>
                <w:szCs w:val="28"/>
              </w:rPr>
              <w:t>б)</w:t>
            </w:r>
            <w:r w:rsidRPr="00355703">
              <w:rPr>
                <w:rFonts w:ascii="Times New Roman" w:eastAsia="OfficinaSansBookC" w:hAnsi="Times New Roman" w:cs="Times New Roman"/>
                <w:sz w:val="28"/>
                <w:szCs w:val="28"/>
              </w:rPr>
              <w:t> </w:t>
            </w:r>
            <w:r w:rsidRPr="00355703">
              <w:rPr>
                <w:rFonts w:ascii="Times New Roman" w:eastAsia="OfficinaSansBookC" w:hAnsi="Times New Roman" w:cs="Times New Roman"/>
                <w:b/>
                <w:sz w:val="28"/>
                <w:szCs w:val="28"/>
              </w:rPr>
              <w:t>совместная деятельность</w:t>
            </w:r>
            <w:r w:rsidRPr="00355703">
              <w:rPr>
                <w:rFonts w:ascii="Times New Roman" w:eastAsia="OfficinaSansBookC" w:hAnsi="Times New Roman" w:cs="Times New Roman"/>
                <w:sz w:val="28"/>
                <w:szCs w:val="28"/>
              </w:rPr>
              <w:t>:</w:t>
            </w:r>
          </w:p>
          <w:p w14:paraId="16ACA009"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понимать и использовать преимущества командной и индивидуальной работы;</w:t>
            </w:r>
          </w:p>
          <w:p w14:paraId="778444B8"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4D43AD"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координировать и выполнять работу в условиях реального, виртуального и комбинированного взаимодействия;</w:t>
            </w:r>
          </w:p>
          <w:p w14:paraId="372A0F00" w14:textId="77777777"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638E53F5" w14:textId="77777777" w:rsidR="00CB3A9B" w:rsidRPr="00355703" w:rsidRDefault="00701283">
            <w:pPr>
              <w:shd w:val="clear" w:color="auto" w:fill="FFFFFF"/>
              <w:spacing w:after="0" w:line="240" w:lineRule="auto"/>
              <w:jc w:val="both"/>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Овладение универсальными регулятивными действиями:</w:t>
            </w:r>
          </w:p>
          <w:p w14:paraId="6637B97D" w14:textId="77777777" w:rsidR="00CB3A9B" w:rsidRPr="00355703" w:rsidRDefault="00701283">
            <w:pPr>
              <w:shd w:val="clear" w:color="auto" w:fill="FFFFFF"/>
              <w:spacing w:after="0" w:line="240" w:lineRule="auto"/>
              <w:jc w:val="both"/>
              <w:rPr>
                <w:rFonts w:ascii="Times New Roman" w:eastAsia="OfficinaSansBookC" w:hAnsi="Times New Roman" w:cs="Times New Roman"/>
                <w:b/>
                <w:sz w:val="28"/>
                <w:szCs w:val="28"/>
              </w:rPr>
            </w:pPr>
            <w:r w:rsidRPr="00355703">
              <w:rPr>
                <w:rFonts w:ascii="Times New Roman" w:eastAsia="OfficinaSansBookC" w:hAnsi="Times New Roman" w:cs="Times New Roman"/>
                <w:color w:val="808080"/>
                <w:sz w:val="28"/>
                <w:szCs w:val="28"/>
              </w:rPr>
              <w:t>г</w:t>
            </w:r>
            <w:r w:rsidRPr="00355703">
              <w:rPr>
                <w:rFonts w:ascii="Times New Roman" w:eastAsia="OfficinaSansBookC" w:hAnsi="Times New Roman" w:cs="Times New Roman"/>
                <w:b/>
                <w:color w:val="808080"/>
                <w:sz w:val="28"/>
                <w:szCs w:val="28"/>
              </w:rPr>
              <w:t>)</w:t>
            </w:r>
            <w:r w:rsidRPr="00355703">
              <w:rPr>
                <w:rFonts w:ascii="Times New Roman" w:eastAsia="OfficinaSansBookC" w:hAnsi="Times New Roman" w:cs="Times New Roman"/>
                <w:b/>
                <w:sz w:val="28"/>
                <w:szCs w:val="28"/>
              </w:rPr>
              <w:t> принятие себя и других людей:</w:t>
            </w:r>
          </w:p>
          <w:p w14:paraId="02D3E84D"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принимать мотивы и аргументы других людей при анализе результатов деятельности;</w:t>
            </w:r>
          </w:p>
          <w:p w14:paraId="16837711" w14:textId="77777777" w:rsidR="00CB3A9B" w:rsidRPr="00355703" w:rsidRDefault="00701283">
            <w:pPr>
              <w:shd w:val="clear" w:color="auto" w:fill="FFFFFF"/>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признавать свое право и право других людей на ошибки;</w:t>
            </w:r>
          </w:p>
          <w:p w14:paraId="4C7B7748" w14:textId="77777777" w:rsidR="00CB3A9B" w:rsidRPr="00355703" w:rsidRDefault="00701283">
            <w:pPr>
              <w:tabs>
                <w:tab w:val="left" w:pos="425"/>
              </w:tabs>
              <w:spacing w:after="0" w:line="240"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lastRenderedPageBreak/>
              <w:t>- развивать способность понимать мир с позиции другого человека;</w:t>
            </w:r>
          </w:p>
        </w:tc>
        <w:tc>
          <w:tcPr>
            <w:tcW w:w="7695" w:type="dxa"/>
          </w:tcPr>
          <w:p w14:paraId="379BE72A" w14:textId="7E87BCB8"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lastRenderedPageBreak/>
              <w:t xml:space="preserve">-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w:t>
            </w:r>
            <w:r w:rsidRPr="00355703">
              <w:rPr>
                <w:rFonts w:ascii="Times New Roman" w:eastAsia="OfficinaSansBookC" w:hAnsi="Times New Roman" w:cs="Times New Roman"/>
                <w:sz w:val="28"/>
                <w:szCs w:val="28"/>
              </w:rPr>
              <w:lastRenderedPageBreak/>
              <w:t>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CB3A9B" w:rsidRPr="00355703" w14:paraId="264AB3A8" w14:textId="77777777">
        <w:trPr>
          <w:trHeight w:val="674"/>
        </w:trPr>
        <w:tc>
          <w:tcPr>
            <w:tcW w:w="1755" w:type="dxa"/>
          </w:tcPr>
          <w:p w14:paraId="6214FC2B" w14:textId="77777777" w:rsidR="00CB3A9B" w:rsidRPr="00355703" w:rsidRDefault="00701283">
            <w:pPr>
              <w:spacing w:after="0" w:line="240"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0" w:type="dxa"/>
          </w:tcPr>
          <w:p w14:paraId="5A1AF4D5" w14:textId="77777777" w:rsidR="00CB3A9B" w:rsidRPr="00355703" w:rsidRDefault="00701283">
            <w:pPr>
              <w:spacing w:after="0" w:line="240" w:lineRule="auto"/>
              <w:rPr>
                <w:rFonts w:ascii="Times New Roman" w:eastAsia="OfficinaSansBookC" w:hAnsi="Times New Roman" w:cs="Times New Roman"/>
                <w:b/>
                <w:sz w:val="28"/>
                <w:szCs w:val="28"/>
                <w:highlight w:val="white"/>
              </w:rPr>
            </w:pPr>
            <w:r w:rsidRPr="00355703">
              <w:rPr>
                <w:rFonts w:ascii="Times New Roman" w:eastAsia="OfficinaSansBookC" w:hAnsi="Times New Roman" w:cs="Times New Roman"/>
                <w:b/>
                <w:sz w:val="28"/>
                <w:szCs w:val="28"/>
                <w:highlight w:val="white"/>
              </w:rPr>
              <w:t>В области</w:t>
            </w:r>
            <w:r w:rsidRPr="00355703">
              <w:rPr>
                <w:rFonts w:ascii="Times New Roman" w:eastAsia="OfficinaSansBookC" w:hAnsi="Times New Roman" w:cs="Times New Roman"/>
                <w:sz w:val="28"/>
                <w:szCs w:val="28"/>
                <w:highlight w:val="white"/>
              </w:rPr>
              <w:t xml:space="preserve"> </w:t>
            </w:r>
            <w:r w:rsidRPr="00355703">
              <w:rPr>
                <w:rFonts w:ascii="Times New Roman" w:eastAsia="OfficinaSansBookC" w:hAnsi="Times New Roman" w:cs="Times New Roman"/>
                <w:b/>
                <w:sz w:val="28"/>
                <w:szCs w:val="28"/>
                <w:highlight w:val="white"/>
              </w:rPr>
              <w:t>экологического воспитания:</w:t>
            </w:r>
          </w:p>
          <w:p w14:paraId="572F68D8" w14:textId="77777777" w:rsidR="00CB3A9B" w:rsidRPr="00355703" w:rsidRDefault="00701283">
            <w:pPr>
              <w:spacing w:after="0" w:line="240" w:lineRule="auto"/>
              <w:jc w:val="both"/>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0D5FBA9" w14:textId="77777777" w:rsidR="00CB3A9B" w:rsidRPr="00355703" w:rsidRDefault="00701283">
            <w:pPr>
              <w:spacing w:after="0" w:line="240" w:lineRule="auto"/>
              <w:jc w:val="both"/>
              <w:rPr>
                <w:rFonts w:ascii="Times New Roman" w:eastAsia="OfficinaSansBookC" w:hAnsi="Times New Roman" w:cs="Times New Roman"/>
                <w:b/>
                <w:sz w:val="28"/>
                <w:szCs w:val="28"/>
              </w:rPr>
            </w:pPr>
            <w:r w:rsidRPr="00355703">
              <w:rPr>
                <w:rFonts w:ascii="Times New Roman" w:eastAsia="OfficinaSansBookC" w:hAnsi="Times New Roman" w:cs="Times New Roman"/>
                <w:sz w:val="28"/>
                <w:szCs w:val="28"/>
                <w:highlight w:val="white"/>
              </w:rPr>
              <w:t>- планирование и осуществление действий в окружающей среде на основе знания целей устойчивого развития человечества;</w:t>
            </w:r>
            <w:r w:rsidRPr="00355703">
              <w:rPr>
                <w:rFonts w:ascii="Times New Roman" w:eastAsia="OfficinaSansBookC" w:hAnsi="Times New Roman" w:cs="Times New Roman"/>
                <w:b/>
                <w:sz w:val="28"/>
                <w:szCs w:val="28"/>
              </w:rPr>
              <w:t xml:space="preserve"> </w:t>
            </w:r>
          </w:p>
          <w:p w14:paraId="3C247064" w14:textId="77777777"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highlight w:val="white"/>
              </w:rPr>
              <w:t>активное неприятие действий, приносящих вред окружающей среде;</w:t>
            </w:r>
            <w:r w:rsidRPr="00355703">
              <w:rPr>
                <w:rFonts w:ascii="Times New Roman" w:eastAsia="OfficinaSansBookC" w:hAnsi="Times New Roman" w:cs="Times New Roman"/>
                <w:b/>
                <w:sz w:val="28"/>
                <w:szCs w:val="28"/>
              </w:rPr>
              <w:t xml:space="preserve"> </w:t>
            </w:r>
          </w:p>
          <w:p w14:paraId="5CF878AE" w14:textId="77777777" w:rsidR="00CB3A9B" w:rsidRPr="00355703" w:rsidRDefault="00701283">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highlight w:val="white"/>
              </w:rPr>
              <w:t>- умение прогнозировать неблагоприятные экологические последствия предпринимаемых действий, предотвращать их;</w:t>
            </w:r>
            <w:r w:rsidRPr="00355703">
              <w:rPr>
                <w:rFonts w:ascii="Times New Roman" w:eastAsia="OfficinaSansBookC" w:hAnsi="Times New Roman" w:cs="Times New Roman"/>
                <w:b/>
                <w:sz w:val="28"/>
                <w:szCs w:val="28"/>
              </w:rPr>
              <w:t xml:space="preserve"> </w:t>
            </w:r>
          </w:p>
          <w:p w14:paraId="433A8892" w14:textId="77777777" w:rsidR="00CB3A9B" w:rsidRPr="00355703" w:rsidRDefault="00701283">
            <w:pPr>
              <w:spacing w:after="0" w:line="240" w:lineRule="auto"/>
              <w:jc w:val="both"/>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highlight w:val="white"/>
              </w:rPr>
              <w:t>- расширение опыта деятельности экологической направленности;</w:t>
            </w:r>
            <w:r w:rsidRPr="00355703">
              <w:rPr>
                <w:rFonts w:ascii="Times New Roman" w:eastAsia="OfficinaSansBookC" w:hAnsi="Times New Roman" w:cs="Times New Roman"/>
                <w:b/>
                <w:sz w:val="28"/>
                <w:szCs w:val="28"/>
              </w:rPr>
              <w:t xml:space="preserve"> </w:t>
            </w:r>
          </w:p>
          <w:p w14:paraId="37962F51" w14:textId="77777777" w:rsidR="00CB3A9B" w:rsidRPr="00355703" w:rsidRDefault="00701283">
            <w:pPr>
              <w:tabs>
                <w:tab w:val="left" w:pos="425"/>
              </w:tabs>
              <w:spacing w:after="0" w:line="240"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овладение навыками учебно-исследовательской, проектной и социальной деятельности;</w:t>
            </w:r>
          </w:p>
        </w:tc>
        <w:tc>
          <w:tcPr>
            <w:tcW w:w="7695" w:type="dxa"/>
          </w:tcPr>
          <w:p w14:paraId="17A20DF2" w14:textId="77777777" w:rsidR="00CB3A9B" w:rsidRPr="00355703" w:rsidRDefault="00701283">
            <w:pPr>
              <w:widowControl w:val="0"/>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EFDB662" w14:textId="3C5AB2BC" w:rsidR="00CB3A9B" w:rsidRPr="00355703" w:rsidRDefault="00701283">
            <w:pPr>
              <w:widowControl w:val="0"/>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bl>
    <w:p w14:paraId="416977F8" w14:textId="279E23A0" w:rsidR="005C2240" w:rsidRPr="005C2240" w:rsidRDefault="007951E1" w:rsidP="005C2240">
      <w:pPr>
        <w:tabs>
          <w:tab w:val="left" w:pos="3630"/>
        </w:tabs>
        <w:spacing w:after="0" w:line="240" w:lineRule="auto"/>
        <w:jc w:val="both"/>
        <w:rPr>
          <w:rFonts w:ascii="Times New Roman" w:eastAsia="OfficinaSansBookC" w:hAnsi="Times New Roman" w:cs="Times New Roman"/>
          <w:sz w:val="28"/>
          <w:szCs w:val="28"/>
        </w:rPr>
      </w:pPr>
      <w:r w:rsidRPr="005C2240">
        <w:rPr>
          <w:rFonts w:ascii="Times New Roman" w:eastAsia="OfficinaSansBookC" w:hAnsi="Times New Roman" w:cs="Times New Roman"/>
          <w:sz w:val="28"/>
          <w:szCs w:val="28"/>
        </w:rPr>
        <w:t>Профессиональные компетенции осваиваются</w:t>
      </w:r>
      <w:r w:rsidR="005C2240" w:rsidRPr="005C2240">
        <w:rPr>
          <w:rFonts w:ascii="Times New Roman" w:eastAsia="OfficinaSansBookC" w:hAnsi="Times New Roman" w:cs="Times New Roman"/>
          <w:sz w:val="28"/>
          <w:szCs w:val="28"/>
        </w:rPr>
        <w:t xml:space="preserve"> в соответствии с ФГОС СПО по </w:t>
      </w:r>
      <w:r w:rsidR="009700F7">
        <w:rPr>
          <w:rFonts w:ascii="Times New Roman" w:eastAsia="OfficinaSansBookC" w:hAnsi="Times New Roman" w:cs="Times New Roman"/>
          <w:sz w:val="28"/>
          <w:szCs w:val="28"/>
        </w:rPr>
        <w:t>специальности 09.02.11.</w:t>
      </w:r>
      <w:r w:rsidR="009700F7" w:rsidRPr="009700F7">
        <w:rPr>
          <w:rFonts w:ascii="Times New Roman" w:hAnsi="Times New Roman" w:cs="Times New Roman"/>
          <w:sz w:val="28"/>
          <w:szCs w:val="28"/>
          <w:lang w:eastAsia="en-US"/>
        </w:rPr>
        <w:t xml:space="preserve"> Разработка и управление программным обеспечением.</w:t>
      </w:r>
      <w:r w:rsidR="009700F7">
        <w:rPr>
          <w:rFonts w:ascii="Times New Roman" w:eastAsia="OfficinaSansBookC" w:hAnsi="Times New Roman" w:cs="Times New Roman"/>
          <w:sz w:val="28"/>
          <w:szCs w:val="28"/>
        </w:rPr>
        <w:t xml:space="preserve"> </w:t>
      </w:r>
      <w:r w:rsidR="005C2240" w:rsidRPr="005C2240">
        <w:rPr>
          <w:rFonts w:ascii="Times New Roman" w:eastAsia="OfficinaSansBookC" w:hAnsi="Times New Roman" w:cs="Times New Roman"/>
          <w:sz w:val="28"/>
          <w:szCs w:val="28"/>
        </w:rPr>
        <w:t xml:space="preserve">при </w:t>
      </w:r>
      <w:r w:rsidR="008B7CA9" w:rsidRPr="005C2240">
        <w:rPr>
          <w:rFonts w:ascii="Times New Roman" w:eastAsia="OfficinaSansBookC" w:hAnsi="Times New Roman" w:cs="Times New Roman"/>
          <w:sz w:val="28"/>
          <w:szCs w:val="28"/>
        </w:rPr>
        <w:t>реализации профессионально</w:t>
      </w:r>
      <w:r w:rsidR="005C2240" w:rsidRPr="005C2240">
        <w:rPr>
          <w:rFonts w:ascii="Times New Roman" w:eastAsia="OfficinaSansBookC" w:hAnsi="Times New Roman" w:cs="Times New Roman"/>
          <w:sz w:val="28"/>
          <w:szCs w:val="28"/>
        </w:rPr>
        <w:t>-</w:t>
      </w:r>
      <w:r w:rsidR="008B7CA9" w:rsidRPr="005C2240">
        <w:rPr>
          <w:rFonts w:ascii="Times New Roman" w:eastAsia="OfficinaSansBookC" w:hAnsi="Times New Roman" w:cs="Times New Roman"/>
          <w:sz w:val="28"/>
          <w:szCs w:val="28"/>
        </w:rPr>
        <w:t>ориентированного модуля</w:t>
      </w:r>
      <w:r w:rsidR="005C2240" w:rsidRPr="005C2240">
        <w:rPr>
          <w:rFonts w:ascii="Times New Roman" w:eastAsia="OfficinaSansBookC" w:hAnsi="Times New Roman" w:cs="Times New Roman"/>
          <w:sz w:val="28"/>
          <w:szCs w:val="28"/>
        </w:rPr>
        <w:t>.</w:t>
      </w:r>
    </w:p>
    <w:p w14:paraId="32CAFF8C" w14:textId="39456FF4" w:rsidR="00CB3A9B" w:rsidRPr="005C2240" w:rsidRDefault="00CB3A9B" w:rsidP="005C2240">
      <w:pPr>
        <w:tabs>
          <w:tab w:val="left" w:pos="3630"/>
        </w:tabs>
        <w:spacing w:after="0" w:line="240" w:lineRule="auto"/>
        <w:jc w:val="both"/>
        <w:rPr>
          <w:rFonts w:ascii="Times New Roman" w:eastAsia="OfficinaSansBookC" w:hAnsi="Times New Roman" w:cs="Times New Roman"/>
          <w:sz w:val="28"/>
          <w:szCs w:val="28"/>
        </w:rPr>
        <w:sectPr w:rsidR="00CB3A9B" w:rsidRPr="005C2240" w:rsidSect="00731596">
          <w:pgSz w:w="16838" w:h="11906" w:orient="landscape"/>
          <w:pgMar w:top="426" w:right="850" w:bottom="851" w:left="1275" w:header="708" w:footer="708" w:gutter="0"/>
          <w:cols w:space="720"/>
        </w:sectPr>
      </w:pPr>
    </w:p>
    <w:p w14:paraId="457D3865" w14:textId="77777777" w:rsidR="00500004" w:rsidRPr="0012038A" w:rsidRDefault="00500004" w:rsidP="00500004">
      <w:pPr>
        <w:spacing w:after="0" w:line="360" w:lineRule="auto"/>
        <w:ind w:firstLine="709"/>
        <w:jc w:val="both"/>
        <w:rPr>
          <w:rFonts w:ascii="Times New Roman" w:eastAsia="SchoolBookSanPin" w:hAnsi="Times New Roman"/>
          <w:sz w:val="28"/>
          <w:szCs w:val="28"/>
        </w:rPr>
      </w:pPr>
      <w:bookmarkStart w:id="5" w:name="_Toc129698916"/>
      <w:r w:rsidRPr="0012038A">
        <w:rPr>
          <w:rFonts w:ascii="Times New Roman" w:eastAsia="SchoolBookSanPin" w:hAnsi="Times New Roman"/>
          <w:sz w:val="28"/>
          <w:szCs w:val="28"/>
        </w:rPr>
        <w:lastRenderedPageBreak/>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6FE9646A" w14:textId="77777777" w:rsidR="00500004" w:rsidRPr="0012038A" w:rsidRDefault="00500004" w:rsidP="00500004">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position w:val="1"/>
          <w:sz w:val="28"/>
          <w:szCs w:val="28"/>
        </w:rPr>
        <w:t>1) гражданского воспитания:</w:t>
      </w:r>
    </w:p>
    <w:p w14:paraId="67BE1BA9"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осознания обучающимися своих конституционных прав и обязанностей, уважения к закону и правопорядку;</w:t>
      </w:r>
    </w:p>
    <w:p w14:paraId="033804A1"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представления о социальных нормах и правилах межличностных отношений в коллективе; </w:t>
      </w:r>
    </w:p>
    <w:p w14:paraId="17164CFD"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4D9437BD"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способности понимать и принимать мотивы, намерения, логику и аргументы других при анализе различных видов учебной деятельности;</w:t>
      </w:r>
    </w:p>
    <w:p w14:paraId="4A2B367C" w14:textId="77777777" w:rsidR="00500004" w:rsidRPr="0012038A" w:rsidRDefault="00500004" w:rsidP="00500004">
      <w:pPr>
        <w:pStyle w:val="h3"/>
        <w:spacing w:before="0" w:after="0" w:line="360" w:lineRule="auto"/>
        <w:ind w:firstLine="709"/>
        <w:rPr>
          <w:rFonts w:ascii="Times New Roman" w:hAnsi="Times New Roman" w:cs="Times New Roman"/>
          <w:b w:val="0"/>
          <w:bCs w:val="0"/>
          <w:color w:val="auto"/>
          <w:sz w:val="28"/>
          <w:szCs w:val="28"/>
        </w:rPr>
      </w:pPr>
      <w:r w:rsidRPr="0012038A">
        <w:rPr>
          <w:rFonts w:ascii="Times New Roman" w:hAnsi="Times New Roman" w:cs="Times New Roman"/>
          <w:b w:val="0"/>
          <w:bCs w:val="0"/>
          <w:color w:val="auto"/>
          <w:sz w:val="28"/>
          <w:szCs w:val="28"/>
        </w:rPr>
        <w:t>2) патриотического воспитания:</w:t>
      </w:r>
    </w:p>
    <w:p w14:paraId="76D6114E"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ценностного отношения к историческому и научному наследию отечественной химии; </w:t>
      </w:r>
    </w:p>
    <w:p w14:paraId="0D62CA83"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14:paraId="21FFA9BB"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681F2FDE" w14:textId="77777777" w:rsidR="00500004" w:rsidRPr="0012038A" w:rsidRDefault="00500004" w:rsidP="00500004">
      <w:pPr>
        <w:pStyle w:val="h3"/>
        <w:spacing w:before="0" w:after="0" w:line="360" w:lineRule="auto"/>
        <w:ind w:firstLine="709"/>
        <w:rPr>
          <w:rFonts w:ascii="Times New Roman" w:hAnsi="Times New Roman" w:cs="Times New Roman"/>
          <w:b w:val="0"/>
          <w:bCs w:val="0"/>
          <w:color w:val="auto"/>
          <w:sz w:val="28"/>
          <w:szCs w:val="28"/>
        </w:rPr>
      </w:pPr>
      <w:r w:rsidRPr="0012038A">
        <w:rPr>
          <w:rFonts w:ascii="Times New Roman" w:hAnsi="Times New Roman" w:cs="Times New Roman"/>
          <w:b w:val="0"/>
          <w:bCs w:val="0"/>
          <w:color w:val="auto"/>
          <w:sz w:val="28"/>
          <w:szCs w:val="28"/>
        </w:rPr>
        <w:t>3) духовно-нравственного воспитания:</w:t>
      </w:r>
    </w:p>
    <w:p w14:paraId="0F7C35B0"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нравственного сознания, этического поведения;</w:t>
      </w:r>
    </w:p>
    <w:p w14:paraId="2B2452D7"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2B8ADAE6"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готовности оценивать своё поведение и поступки своих товарищей с позиций нравственных и правовых норм и с учётом осознания последствий </w:t>
      </w:r>
      <w:r w:rsidRPr="0012038A">
        <w:rPr>
          <w:rFonts w:ascii="Times New Roman" w:hAnsi="Times New Roman" w:cs="Times New Roman"/>
          <w:color w:val="auto"/>
          <w:sz w:val="28"/>
          <w:szCs w:val="28"/>
        </w:rPr>
        <w:lastRenderedPageBreak/>
        <w:t>поступков;</w:t>
      </w:r>
    </w:p>
    <w:p w14:paraId="08FC6666" w14:textId="77777777" w:rsidR="00500004" w:rsidRPr="0012038A" w:rsidRDefault="00500004" w:rsidP="00500004">
      <w:pPr>
        <w:pStyle w:val="h3"/>
        <w:spacing w:before="0" w:after="0" w:line="360" w:lineRule="auto"/>
        <w:ind w:firstLine="709"/>
        <w:rPr>
          <w:rFonts w:ascii="Times New Roman" w:hAnsi="Times New Roman" w:cs="Times New Roman"/>
          <w:b w:val="0"/>
          <w:bCs w:val="0"/>
          <w:color w:val="auto"/>
          <w:sz w:val="28"/>
          <w:szCs w:val="28"/>
        </w:rPr>
      </w:pPr>
      <w:r w:rsidRPr="0012038A">
        <w:rPr>
          <w:rFonts w:ascii="Times New Roman" w:hAnsi="Times New Roman" w:cs="Times New Roman"/>
          <w:b w:val="0"/>
          <w:bCs w:val="0"/>
          <w:color w:val="auto"/>
          <w:sz w:val="28"/>
          <w:szCs w:val="28"/>
        </w:rPr>
        <w:t>4) формирования культуры здоровья:</w:t>
      </w:r>
    </w:p>
    <w:p w14:paraId="55F11D69"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1E02347E"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соблюдения правил безопасного обращения с веществами в быту, повседневной жизни, в трудовой деятельности; </w:t>
      </w:r>
    </w:p>
    <w:p w14:paraId="55A4761A"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2153A35B"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осознания последствий и неприятия вредных привычек (употребления алкоголя, наркотиков, курения);</w:t>
      </w:r>
    </w:p>
    <w:p w14:paraId="20AEA0B8" w14:textId="77777777" w:rsidR="00500004" w:rsidRPr="0012038A" w:rsidRDefault="00500004" w:rsidP="00500004">
      <w:pPr>
        <w:pStyle w:val="h3"/>
        <w:spacing w:before="0" w:after="0" w:line="360" w:lineRule="auto"/>
        <w:ind w:firstLine="709"/>
        <w:rPr>
          <w:rFonts w:ascii="Times New Roman" w:hAnsi="Times New Roman" w:cs="Times New Roman"/>
          <w:b w:val="0"/>
          <w:bCs w:val="0"/>
          <w:color w:val="auto"/>
          <w:sz w:val="28"/>
          <w:szCs w:val="28"/>
        </w:rPr>
      </w:pPr>
      <w:r w:rsidRPr="0012038A">
        <w:rPr>
          <w:rFonts w:ascii="Times New Roman" w:hAnsi="Times New Roman" w:cs="Times New Roman"/>
          <w:b w:val="0"/>
          <w:bCs w:val="0"/>
          <w:color w:val="auto"/>
          <w:sz w:val="28"/>
          <w:szCs w:val="28"/>
        </w:rPr>
        <w:t>5) трудового воспитания:</w:t>
      </w:r>
    </w:p>
    <w:p w14:paraId="66587155"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14:paraId="6A00B673"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установки на активное участие в решении практических задач социальной направленности (в рамках своего класса, школы); </w:t>
      </w:r>
    </w:p>
    <w:p w14:paraId="38643B2F"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интереса к практическому изучению профессий различного рода, в том числе на основе применения предметных знаний по химии; </w:t>
      </w:r>
    </w:p>
    <w:p w14:paraId="783F5901"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уважения к труду, людям труда и результатам трудовой деятельности; </w:t>
      </w:r>
    </w:p>
    <w:p w14:paraId="314680E3"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78CB5250" w14:textId="77777777" w:rsidR="00500004" w:rsidRPr="0012038A" w:rsidRDefault="00500004" w:rsidP="00500004">
      <w:pPr>
        <w:pStyle w:val="h3"/>
        <w:spacing w:before="0" w:after="0" w:line="360" w:lineRule="auto"/>
        <w:ind w:firstLine="709"/>
        <w:rPr>
          <w:rFonts w:ascii="Times New Roman" w:hAnsi="Times New Roman" w:cs="Times New Roman"/>
          <w:b w:val="0"/>
          <w:bCs w:val="0"/>
          <w:color w:val="auto"/>
          <w:sz w:val="28"/>
          <w:szCs w:val="28"/>
        </w:rPr>
      </w:pPr>
      <w:r w:rsidRPr="0012038A">
        <w:rPr>
          <w:rFonts w:ascii="Times New Roman" w:hAnsi="Times New Roman" w:cs="Times New Roman"/>
          <w:b w:val="0"/>
          <w:bCs w:val="0"/>
          <w:color w:val="auto"/>
          <w:sz w:val="28"/>
          <w:szCs w:val="28"/>
        </w:rPr>
        <w:t>6) экологического воспитания:</w:t>
      </w:r>
    </w:p>
    <w:p w14:paraId="2B21BCB4"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экологически целесообразного отношения к природе как источнику существования жизни на Земле;</w:t>
      </w:r>
    </w:p>
    <w:p w14:paraId="4850FFC2"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6670A26C"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осознания необходимости использования достижений химии для решения вопросов рационального природопользования;</w:t>
      </w:r>
    </w:p>
    <w:p w14:paraId="0A13E720"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lastRenderedPageBreak/>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38965A97"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12038A">
        <w:rPr>
          <w:rFonts w:ascii="Times New Roman" w:hAnsi="Times New Roman" w:cs="Times New Roman"/>
          <w:color w:val="auto"/>
          <w:sz w:val="28"/>
          <w:szCs w:val="28"/>
        </w:rPr>
        <w:t>хемофобии</w:t>
      </w:r>
      <w:proofErr w:type="spellEnd"/>
      <w:r w:rsidRPr="0012038A">
        <w:rPr>
          <w:rFonts w:ascii="Times New Roman" w:hAnsi="Times New Roman" w:cs="Times New Roman"/>
          <w:color w:val="auto"/>
          <w:sz w:val="28"/>
          <w:szCs w:val="28"/>
        </w:rPr>
        <w:t>;</w:t>
      </w:r>
    </w:p>
    <w:p w14:paraId="7B1E33E2" w14:textId="77777777" w:rsidR="00500004" w:rsidRPr="0012038A" w:rsidRDefault="00500004" w:rsidP="00500004">
      <w:pPr>
        <w:pStyle w:val="h3"/>
        <w:spacing w:before="0" w:after="0" w:line="360" w:lineRule="auto"/>
        <w:ind w:firstLine="709"/>
        <w:rPr>
          <w:rFonts w:ascii="Times New Roman" w:hAnsi="Times New Roman" w:cs="Times New Roman"/>
          <w:b w:val="0"/>
          <w:bCs w:val="0"/>
          <w:color w:val="auto"/>
          <w:sz w:val="28"/>
          <w:szCs w:val="28"/>
        </w:rPr>
      </w:pPr>
      <w:r w:rsidRPr="0012038A">
        <w:rPr>
          <w:rFonts w:ascii="Times New Roman" w:hAnsi="Times New Roman" w:cs="Times New Roman"/>
          <w:b w:val="0"/>
          <w:bCs w:val="0"/>
          <w:color w:val="auto"/>
          <w:sz w:val="28"/>
          <w:szCs w:val="28"/>
        </w:rPr>
        <w:t>7) ценности научного познания:</w:t>
      </w:r>
    </w:p>
    <w:p w14:paraId="50B96DEC"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мировоззрения, соответствующего современному уровню развития науки и общественной практики; </w:t>
      </w:r>
    </w:p>
    <w:p w14:paraId="74BAC448"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3C08FE49"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40100160"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411184F6"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способности самостоятельно использовать химические знания для решения проблем в реальных жизненных ситуациях;</w:t>
      </w:r>
    </w:p>
    <w:p w14:paraId="582696F9"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интереса к познанию, исследовательской деятельности; </w:t>
      </w:r>
    </w:p>
    <w:p w14:paraId="5B7AC4D8"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 xml:space="preserve">готовности и способности к непрерывному образованию и самообразованию, к активному получению новых знаний по химии в соответствии </w:t>
      </w:r>
      <w:r w:rsidRPr="0012038A">
        <w:rPr>
          <w:rFonts w:ascii="Times New Roman" w:hAnsi="Times New Roman" w:cs="Times New Roman"/>
          <w:color w:val="auto"/>
          <w:sz w:val="28"/>
          <w:szCs w:val="28"/>
        </w:rPr>
        <w:lastRenderedPageBreak/>
        <w:t xml:space="preserve">с жизненными потребностями; </w:t>
      </w:r>
    </w:p>
    <w:p w14:paraId="0FDE6C03" w14:textId="77777777" w:rsidR="00500004" w:rsidRPr="0012038A" w:rsidRDefault="00500004" w:rsidP="00500004">
      <w:pPr>
        <w:pStyle w:val="list-dash"/>
        <w:spacing w:line="360" w:lineRule="auto"/>
        <w:ind w:left="0" w:firstLine="709"/>
        <w:rPr>
          <w:rFonts w:ascii="Times New Roman" w:hAnsi="Times New Roman" w:cs="Times New Roman"/>
          <w:color w:val="auto"/>
          <w:sz w:val="28"/>
          <w:szCs w:val="28"/>
        </w:rPr>
      </w:pPr>
      <w:r w:rsidRPr="0012038A">
        <w:rPr>
          <w:rFonts w:ascii="Times New Roman" w:hAnsi="Times New Roman" w:cs="Times New Roman"/>
          <w:color w:val="auto"/>
          <w:sz w:val="28"/>
          <w:szCs w:val="28"/>
        </w:rPr>
        <w:t>интереса к особенностям труда в различных сферах профессиональной деятельности.</w:t>
      </w:r>
    </w:p>
    <w:p w14:paraId="56894839" w14:textId="77777777" w:rsidR="00500004" w:rsidRDefault="00500004" w:rsidP="0063298A">
      <w:pPr>
        <w:pStyle w:val="1"/>
        <w:ind w:firstLine="709"/>
        <w:rPr>
          <w:rFonts w:ascii="Times New Roman" w:hAnsi="Times New Roman" w:cs="Times New Roman"/>
          <w:sz w:val="28"/>
          <w:szCs w:val="28"/>
        </w:rPr>
      </w:pPr>
    </w:p>
    <w:p w14:paraId="6BA49C94" w14:textId="77777777" w:rsidR="00500004" w:rsidRDefault="00500004" w:rsidP="0063298A">
      <w:pPr>
        <w:pStyle w:val="1"/>
        <w:ind w:firstLine="709"/>
        <w:rPr>
          <w:rFonts w:ascii="Times New Roman" w:hAnsi="Times New Roman" w:cs="Times New Roman"/>
          <w:sz w:val="28"/>
          <w:szCs w:val="28"/>
        </w:rPr>
      </w:pPr>
    </w:p>
    <w:p w14:paraId="1A611AB8" w14:textId="77777777" w:rsidR="0072470F" w:rsidRDefault="0072470F" w:rsidP="0072470F"/>
    <w:p w14:paraId="1A4AB566" w14:textId="77777777" w:rsidR="0072470F" w:rsidRDefault="0072470F" w:rsidP="0072470F"/>
    <w:p w14:paraId="3F1DD881" w14:textId="77777777" w:rsidR="0072470F" w:rsidRDefault="0072470F" w:rsidP="0072470F"/>
    <w:p w14:paraId="7707AD85" w14:textId="77777777" w:rsidR="0072470F" w:rsidRDefault="0072470F" w:rsidP="0072470F"/>
    <w:p w14:paraId="7C98AD4A" w14:textId="77777777" w:rsidR="0072470F" w:rsidRDefault="0072470F" w:rsidP="0072470F"/>
    <w:p w14:paraId="083CF855" w14:textId="77777777" w:rsidR="0072470F" w:rsidRDefault="0072470F" w:rsidP="0072470F"/>
    <w:p w14:paraId="260F7F84" w14:textId="77777777" w:rsidR="0072470F" w:rsidRDefault="0072470F" w:rsidP="0072470F"/>
    <w:p w14:paraId="3B9BABFE" w14:textId="77777777" w:rsidR="0072470F" w:rsidRDefault="0072470F" w:rsidP="0072470F"/>
    <w:p w14:paraId="5E21FC39" w14:textId="77777777" w:rsidR="0072470F" w:rsidRDefault="0072470F" w:rsidP="0072470F"/>
    <w:p w14:paraId="58D60573" w14:textId="77777777" w:rsidR="0072470F" w:rsidRDefault="0072470F" w:rsidP="0072470F"/>
    <w:p w14:paraId="259BF874" w14:textId="77777777" w:rsidR="0072470F" w:rsidRDefault="0072470F" w:rsidP="0072470F"/>
    <w:p w14:paraId="6B972E4A" w14:textId="77777777" w:rsidR="0072470F" w:rsidRDefault="0072470F" w:rsidP="0072470F"/>
    <w:p w14:paraId="21D7B6E9" w14:textId="77777777" w:rsidR="0072470F" w:rsidRDefault="0072470F" w:rsidP="0072470F"/>
    <w:p w14:paraId="6B90BD04" w14:textId="77777777" w:rsidR="0072470F" w:rsidRDefault="0072470F" w:rsidP="0072470F"/>
    <w:p w14:paraId="2AB04162" w14:textId="77777777" w:rsidR="0072470F" w:rsidRDefault="0072470F" w:rsidP="0072470F"/>
    <w:p w14:paraId="2C1FA262" w14:textId="77777777" w:rsidR="0072470F" w:rsidRDefault="0072470F" w:rsidP="0072470F"/>
    <w:p w14:paraId="54A54937" w14:textId="77777777" w:rsidR="0072470F" w:rsidRDefault="0072470F" w:rsidP="0072470F"/>
    <w:p w14:paraId="63F6A4FC" w14:textId="77777777" w:rsidR="0072470F" w:rsidRDefault="0072470F" w:rsidP="0072470F"/>
    <w:p w14:paraId="082447DE" w14:textId="77777777" w:rsidR="0072470F" w:rsidRDefault="0072470F" w:rsidP="0072470F"/>
    <w:p w14:paraId="72E5CDD6" w14:textId="77777777" w:rsidR="0072470F" w:rsidRDefault="0072470F" w:rsidP="0072470F"/>
    <w:p w14:paraId="7B7E876F" w14:textId="77777777" w:rsidR="0072470F" w:rsidRDefault="0072470F" w:rsidP="0072470F"/>
    <w:p w14:paraId="46C91B0D" w14:textId="77777777" w:rsidR="0072470F" w:rsidRPr="0072470F" w:rsidRDefault="0072470F" w:rsidP="0072470F"/>
    <w:p w14:paraId="05B29F4A" w14:textId="77777777" w:rsidR="0072470F" w:rsidRPr="00355703" w:rsidRDefault="0072470F" w:rsidP="0072470F">
      <w:pPr>
        <w:pStyle w:val="1"/>
        <w:ind w:firstLine="709"/>
        <w:rPr>
          <w:rFonts w:ascii="Times New Roman" w:hAnsi="Times New Roman" w:cs="Times New Roman"/>
          <w:sz w:val="28"/>
          <w:szCs w:val="28"/>
        </w:rPr>
      </w:pPr>
      <w:r w:rsidRPr="00355703">
        <w:rPr>
          <w:rFonts w:ascii="Times New Roman" w:hAnsi="Times New Roman" w:cs="Times New Roman"/>
          <w:sz w:val="28"/>
          <w:szCs w:val="28"/>
        </w:rPr>
        <w:lastRenderedPageBreak/>
        <w:t xml:space="preserve">2. СТРУКТУРА И СОДЕРЖАНИЕ </w:t>
      </w:r>
      <w:r>
        <w:rPr>
          <w:rFonts w:ascii="Times New Roman" w:hAnsi="Times New Roman" w:cs="Times New Roman"/>
          <w:sz w:val="28"/>
          <w:szCs w:val="28"/>
        </w:rPr>
        <w:t xml:space="preserve">ОБЩЕОБРАЗОВАТЕЛЬНОЙ ДИСЦИПЛИНЫ ОДБ.10 </w:t>
      </w:r>
      <w:r w:rsidRPr="00355703">
        <w:rPr>
          <w:rFonts w:ascii="Times New Roman" w:hAnsi="Times New Roman" w:cs="Times New Roman"/>
          <w:sz w:val="28"/>
          <w:szCs w:val="28"/>
        </w:rPr>
        <w:t>ХИМИЯ</w:t>
      </w:r>
    </w:p>
    <w:p w14:paraId="30958D5C" w14:textId="77777777" w:rsidR="0072470F" w:rsidRPr="00355703" w:rsidRDefault="0072470F" w:rsidP="0072470F">
      <w:pPr>
        <w:spacing w:after="240" w:line="240" w:lineRule="auto"/>
        <w:ind w:firstLine="566"/>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2.1. Объем дисциплины и виды учебной работы</w:t>
      </w:r>
    </w:p>
    <w:tbl>
      <w:tblPr>
        <w:tblW w:w="10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72"/>
        <w:gridCol w:w="2666"/>
      </w:tblGrid>
      <w:tr w:rsidR="0072470F" w:rsidRPr="00355703" w14:paraId="725CDE78" w14:textId="77777777" w:rsidTr="005E6B8A">
        <w:trPr>
          <w:trHeight w:val="490"/>
        </w:trPr>
        <w:tc>
          <w:tcPr>
            <w:tcW w:w="7472" w:type="dxa"/>
            <w:vAlign w:val="center"/>
          </w:tcPr>
          <w:p w14:paraId="745CD417" w14:textId="77777777" w:rsidR="0072470F" w:rsidRPr="00355703" w:rsidRDefault="0072470F" w:rsidP="005E6B8A">
            <w:pPr>
              <w:spacing w:after="0" w:line="276" w:lineRule="auto"/>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Вид учебной работы</w:t>
            </w:r>
          </w:p>
        </w:tc>
        <w:tc>
          <w:tcPr>
            <w:tcW w:w="2666" w:type="dxa"/>
            <w:vAlign w:val="center"/>
          </w:tcPr>
          <w:p w14:paraId="2841761C" w14:textId="77777777" w:rsidR="0072470F" w:rsidRPr="00355703" w:rsidRDefault="0072470F" w:rsidP="005E6B8A">
            <w:pPr>
              <w:spacing w:after="0" w:line="276"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Объем в часах</w:t>
            </w:r>
          </w:p>
        </w:tc>
      </w:tr>
      <w:tr w:rsidR="0072470F" w:rsidRPr="00355703" w14:paraId="3160E682" w14:textId="77777777" w:rsidTr="005E6B8A">
        <w:trPr>
          <w:trHeight w:val="490"/>
        </w:trPr>
        <w:tc>
          <w:tcPr>
            <w:tcW w:w="7472" w:type="dxa"/>
            <w:vAlign w:val="center"/>
          </w:tcPr>
          <w:p w14:paraId="6FCF9AAD" w14:textId="77777777" w:rsidR="0072470F" w:rsidRPr="00355703" w:rsidRDefault="0072470F" w:rsidP="005E6B8A">
            <w:pPr>
              <w:spacing w:after="0" w:line="276" w:lineRule="auto"/>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Объем образовательной программы дисциплины</w:t>
            </w:r>
          </w:p>
        </w:tc>
        <w:tc>
          <w:tcPr>
            <w:tcW w:w="2666" w:type="dxa"/>
            <w:vAlign w:val="center"/>
          </w:tcPr>
          <w:p w14:paraId="0A6DCD12" w14:textId="77777777" w:rsidR="0072470F" w:rsidRPr="00355703" w:rsidRDefault="0072470F" w:rsidP="005E6B8A">
            <w:pPr>
              <w:spacing w:after="0" w:line="276"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72</w:t>
            </w:r>
          </w:p>
        </w:tc>
      </w:tr>
      <w:tr w:rsidR="0072470F" w:rsidRPr="00355703" w14:paraId="45680B08" w14:textId="77777777" w:rsidTr="005E6B8A">
        <w:trPr>
          <w:trHeight w:val="490"/>
        </w:trPr>
        <w:tc>
          <w:tcPr>
            <w:tcW w:w="7472" w:type="dxa"/>
            <w:vAlign w:val="center"/>
          </w:tcPr>
          <w:p w14:paraId="6D77E131" w14:textId="77777777" w:rsidR="0072470F" w:rsidRPr="00355703" w:rsidRDefault="0072470F" w:rsidP="005E6B8A">
            <w:pPr>
              <w:spacing w:after="0" w:line="276" w:lineRule="auto"/>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в т.ч.</w:t>
            </w:r>
          </w:p>
        </w:tc>
        <w:tc>
          <w:tcPr>
            <w:tcW w:w="2666" w:type="dxa"/>
            <w:vAlign w:val="center"/>
          </w:tcPr>
          <w:p w14:paraId="2B06F815" w14:textId="77777777" w:rsidR="0072470F" w:rsidRPr="00355703" w:rsidRDefault="0072470F" w:rsidP="005E6B8A">
            <w:pPr>
              <w:spacing w:after="0" w:line="276" w:lineRule="auto"/>
              <w:jc w:val="center"/>
              <w:rPr>
                <w:rFonts w:ascii="Times New Roman" w:eastAsia="OfficinaSansBookC" w:hAnsi="Times New Roman" w:cs="Times New Roman"/>
                <w:sz w:val="28"/>
                <w:szCs w:val="28"/>
              </w:rPr>
            </w:pPr>
          </w:p>
        </w:tc>
      </w:tr>
      <w:tr w:rsidR="0072470F" w:rsidRPr="00355703" w14:paraId="57F76F49" w14:textId="77777777" w:rsidTr="005E6B8A">
        <w:trPr>
          <w:trHeight w:val="490"/>
        </w:trPr>
        <w:tc>
          <w:tcPr>
            <w:tcW w:w="7472" w:type="dxa"/>
            <w:vAlign w:val="center"/>
          </w:tcPr>
          <w:p w14:paraId="437BFDBC" w14:textId="77777777" w:rsidR="0072470F" w:rsidRPr="00355703" w:rsidRDefault="0072470F" w:rsidP="005E6B8A">
            <w:pPr>
              <w:tabs>
                <w:tab w:val="left" w:pos="360"/>
              </w:tabs>
              <w:spacing w:after="0" w:line="276" w:lineRule="auto"/>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2666" w:type="dxa"/>
            <w:vAlign w:val="center"/>
          </w:tcPr>
          <w:p w14:paraId="06C1E83F" w14:textId="44952A65" w:rsidR="0072470F" w:rsidRPr="00355703" w:rsidRDefault="00A3001D" w:rsidP="005E6B8A">
            <w:pPr>
              <w:spacing w:after="0" w:line="276"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6</w:t>
            </w:r>
            <w:r w:rsidR="00FD25B2">
              <w:rPr>
                <w:rFonts w:ascii="Times New Roman" w:eastAsia="OfficinaSansBookC" w:hAnsi="Times New Roman" w:cs="Times New Roman"/>
                <w:b/>
                <w:sz w:val="28"/>
                <w:szCs w:val="28"/>
              </w:rPr>
              <w:t>4</w:t>
            </w:r>
          </w:p>
        </w:tc>
      </w:tr>
      <w:tr w:rsidR="0072470F" w:rsidRPr="00355703" w14:paraId="09366CA2" w14:textId="77777777" w:rsidTr="005E6B8A">
        <w:trPr>
          <w:trHeight w:val="336"/>
        </w:trPr>
        <w:tc>
          <w:tcPr>
            <w:tcW w:w="10138" w:type="dxa"/>
            <w:gridSpan w:val="2"/>
            <w:vAlign w:val="center"/>
          </w:tcPr>
          <w:p w14:paraId="4A75186A" w14:textId="77777777" w:rsidR="0072470F" w:rsidRPr="00355703" w:rsidRDefault="0072470F" w:rsidP="005E6B8A">
            <w:pPr>
              <w:spacing w:after="0" w:line="276"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в т. ч.:</w:t>
            </w:r>
          </w:p>
        </w:tc>
      </w:tr>
      <w:tr w:rsidR="0072470F" w:rsidRPr="00355703" w14:paraId="4CC9C474" w14:textId="77777777" w:rsidTr="005E6B8A">
        <w:trPr>
          <w:trHeight w:val="490"/>
        </w:trPr>
        <w:tc>
          <w:tcPr>
            <w:tcW w:w="7472" w:type="dxa"/>
            <w:vAlign w:val="center"/>
          </w:tcPr>
          <w:p w14:paraId="07F23954" w14:textId="77777777" w:rsidR="0072470F" w:rsidRPr="00355703" w:rsidRDefault="0072470F" w:rsidP="005E6B8A">
            <w:pPr>
              <w:spacing w:after="0" w:line="276"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теоретическое обучение</w:t>
            </w:r>
          </w:p>
        </w:tc>
        <w:tc>
          <w:tcPr>
            <w:tcW w:w="2666" w:type="dxa"/>
            <w:vAlign w:val="center"/>
          </w:tcPr>
          <w:p w14:paraId="728E0103" w14:textId="4D42DFF6" w:rsidR="0072470F" w:rsidRPr="00355703" w:rsidRDefault="00A3001D" w:rsidP="00A3001D">
            <w:pPr>
              <w:spacing w:after="0" w:line="276"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3</w:t>
            </w:r>
            <w:r w:rsidR="00FD25B2">
              <w:rPr>
                <w:rFonts w:ascii="Times New Roman" w:eastAsia="OfficinaSansBookC" w:hAnsi="Times New Roman" w:cs="Times New Roman"/>
                <w:sz w:val="28"/>
                <w:szCs w:val="28"/>
              </w:rPr>
              <w:t>4</w:t>
            </w:r>
          </w:p>
        </w:tc>
      </w:tr>
      <w:tr w:rsidR="0072470F" w:rsidRPr="00355703" w14:paraId="17D6CEEC" w14:textId="77777777" w:rsidTr="005E6B8A">
        <w:trPr>
          <w:trHeight w:val="490"/>
        </w:trPr>
        <w:tc>
          <w:tcPr>
            <w:tcW w:w="7472" w:type="dxa"/>
            <w:vAlign w:val="center"/>
          </w:tcPr>
          <w:p w14:paraId="7382736C" w14:textId="77777777" w:rsidR="0072470F" w:rsidRPr="00355703" w:rsidRDefault="0072470F" w:rsidP="005E6B8A">
            <w:pPr>
              <w:spacing w:after="0" w:line="276"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практические занятия</w:t>
            </w:r>
          </w:p>
        </w:tc>
        <w:tc>
          <w:tcPr>
            <w:tcW w:w="2666" w:type="dxa"/>
            <w:vAlign w:val="center"/>
          </w:tcPr>
          <w:p w14:paraId="6E92FBE7" w14:textId="62A5B72D" w:rsidR="0072470F" w:rsidRPr="00355703" w:rsidRDefault="00A3001D" w:rsidP="005E6B8A">
            <w:pPr>
              <w:spacing w:after="0" w:line="276"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24</w:t>
            </w:r>
          </w:p>
        </w:tc>
      </w:tr>
      <w:tr w:rsidR="0072470F" w:rsidRPr="00355703" w14:paraId="5F9A63F6" w14:textId="77777777" w:rsidTr="005E6B8A">
        <w:trPr>
          <w:trHeight w:val="490"/>
        </w:trPr>
        <w:tc>
          <w:tcPr>
            <w:tcW w:w="7472" w:type="dxa"/>
            <w:vAlign w:val="center"/>
          </w:tcPr>
          <w:p w14:paraId="26CCECE8" w14:textId="77777777" w:rsidR="0072470F" w:rsidRPr="00355703" w:rsidRDefault="0072470F" w:rsidP="005E6B8A">
            <w:pPr>
              <w:spacing w:after="0" w:line="276"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лабораторные занятия</w:t>
            </w:r>
          </w:p>
        </w:tc>
        <w:tc>
          <w:tcPr>
            <w:tcW w:w="2666" w:type="dxa"/>
            <w:vAlign w:val="center"/>
          </w:tcPr>
          <w:p w14:paraId="1EA94A76" w14:textId="77AFFC0B" w:rsidR="0072470F" w:rsidRPr="00355703" w:rsidRDefault="00A3001D" w:rsidP="005E6B8A">
            <w:pPr>
              <w:spacing w:after="0" w:line="276"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6</w:t>
            </w:r>
          </w:p>
        </w:tc>
      </w:tr>
      <w:tr w:rsidR="0072470F" w:rsidRPr="00355703" w14:paraId="1DE986E4" w14:textId="77777777" w:rsidTr="005E6B8A">
        <w:trPr>
          <w:trHeight w:val="490"/>
        </w:trPr>
        <w:tc>
          <w:tcPr>
            <w:tcW w:w="7472" w:type="dxa"/>
            <w:vAlign w:val="center"/>
          </w:tcPr>
          <w:p w14:paraId="40F9BF11" w14:textId="77777777" w:rsidR="0072470F" w:rsidRPr="00355703" w:rsidRDefault="0072470F" w:rsidP="005E6B8A">
            <w:pPr>
              <w:tabs>
                <w:tab w:val="left" w:pos="447"/>
              </w:tabs>
              <w:spacing w:after="0" w:line="276" w:lineRule="auto"/>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Профессионально-ориентированное содержание (содержание прикладного модуля)</w:t>
            </w:r>
          </w:p>
        </w:tc>
        <w:tc>
          <w:tcPr>
            <w:tcW w:w="2666" w:type="dxa"/>
            <w:vAlign w:val="center"/>
          </w:tcPr>
          <w:p w14:paraId="4823BBD4" w14:textId="77777777" w:rsidR="0072470F" w:rsidRPr="00355703" w:rsidRDefault="0072470F" w:rsidP="005E6B8A">
            <w:pPr>
              <w:tabs>
                <w:tab w:val="left" w:pos="360"/>
              </w:tabs>
              <w:spacing w:after="0" w:line="276"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6</w:t>
            </w:r>
          </w:p>
        </w:tc>
      </w:tr>
      <w:tr w:rsidR="0072470F" w:rsidRPr="00355703" w14:paraId="5F57F605" w14:textId="77777777" w:rsidTr="005E6B8A">
        <w:trPr>
          <w:trHeight w:val="490"/>
        </w:trPr>
        <w:tc>
          <w:tcPr>
            <w:tcW w:w="7472" w:type="dxa"/>
            <w:vAlign w:val="center"/>
          </w:tcPr>
          <w:p w14:paraId="22E88843" w14:textId="77777777" w:rsidR="0072470F" w:rsidRPr="00355703" w:rsidRDefault="0072470F" w:rsidP="005E6B8A">
            <w:pPr>
              <w:tabs>
                <w:tab w:val="left" w:pos="360"/>
              </w:tabs>
              <w:spacing w:after="0" w:line="276" w:lineRule="auto"/>
              <w:rPr>
                <w:rFonts w:ascii="Times New Roman" w:eastAsia="OfficinaSansBookC" w:hAnsi="Times New Roman" w:cs="Times New Roman"/>
                <w:b/>
                <w:sz w:val="28"/>
                <w:szCs w:val="28"/>
              </w:rPr>
            </w:pPr>
            <w:r w:rsidRPr="00355703">
              <w:rPr>
                <w:rFonts w:ascii="Times New Roman" w:eastAsia="OfficinaSansBookC" w:hAnsi="Times New Roman" w:cs="Times New Roman"/>
                <w:sz w:val="28"/>
                <w:szCs w:val="28"/>
              </w:rPr>
              <w:t>в т. ч.:</w:t>
            </w:r>
          </w:p>
        </w:tc>
        <w:tc>
          <w:tcPr>
            <w:tcW w:w="2666" w:type="dxa"/>
            <w:vAlign w:val="center"/>
          </w:tcPr>
          <w:p w14:paraId="4DC024FE" w14:textId="77777777" w:rsidR="0072470F" w:rsidRPr="00355703" w:rsidRDefault="0072470F" w:rsidP="005E6B8A">
            <w:pPr>
              <w:tabs>
                <w:tab w:val="left" w:pos="360"/>
              </w:tabs>
              <w:spacing w:after="0" w:line="276" w:lineRule="auto"/>
              <w:jc w:val="center"/>
              <w:rPr>
                <w:rFonts w:ascii="Times New Roman" w:eastAsia="OfficinaSansBookC" w:hAnsi="Times New Roman" w:cs="Times New Roman"/>
                <w:b/>
                <w:sz w:val="28"/>
                <w:szCs w:val="28"/>
              </w:rPr>
            </w:pPr>
          </w:p>
        </w:tc>
      </w:tr>
      <w:tr w:rsidR="0072470F" w:rsidRPr="00355703" w14:paraId="5B210444" w14:textId="77777777" w:rsidTr="005E6B8A">
        <w:trPr>
          <w:trHeight w:val="490"/>
        </w:trPr>
        <w:tc>
          <w:tcPr>
            <w:tcW w:w="7472" w:type="dxa"/>
            <w:vAlign w:val="center"/>
          </w:tcPr>
          <w:p w14:paraId="4C85FE2C" w14:textId="77777777" w:rsidR="0072470F" w:rsidRPr="00355703" w:rsidRDefault="0072470F" w:rsidP="005E6B8A">
            <w:pPr>
              <w:spacing w:after="0" w:line="276"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теоретическое обучение</w:t>
            </w:r>
          </w:p>
        </w:tc>
        <w:tc>
          <w:tcPr>
            <w:tcW w:w="2666" w:type="dxa"/>
            <w:vAlign w:val="center"/>
          </w:tcPr>
          <w:p w14:paraId="4B74CE74" w14:textId="77777777" w:rsidR="0072470F" w:rsidRPr="00355703" w:rsidRDefault="0072470F" w:rsidP="005E6B8A">
            <w:pPr>
              <w:spacing w:after="0" w:line="276"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2</w:t>
            </w:r>
          </w:p>
        </w:tc>
      </w:tr>
      <w:tr w:rsidR="0072470F" w:rsidRPr="00355703" w14:paraId="2E325866" w14:textId="77777777" w:rsidTr="005E6B8A">
        <w:trPr>
          <w:trHeight w:val="490"/>
        </w:trPr>
        <w:tc>
          <w:tcPr>
            <w:tcW w:w="7472" w:type="dxa"/>
            <w:vAlign w:val="center"/>
          </w:tcPr>
          <w:p w14:paraId="1CAD9386" w14:textId="77777777" w:rsidR="0072470F" w:rsidRPr="00355703" w:rsidRDefault="0072470F" w:rsidP="005E6B8A">
            <w:pPr>
              <w:spacing w:after="0" w:line="276" w:lineRule="auto"/>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практические занятия</w:t>
            </w:r>
          </w:p>
        </w:tc>
        <w:tc>
          <w:tcPr>
            <w:tcW w:w="2666" w:type="dxa"/>
            <w:vAlign w:val="center"/>
          </w:tcPr>
          <w:p w14:paraId="4A0147F5" w14:textId="77777777" w:rsidR="0072470F" w:rsidRPr="00355703" w:rsidRDefault="0072470F" w:rsidP="005E6B8A">
            <w:pPr>
              <w:spacing w:after="0" w:line="276"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4</w:t>
            </w:r>
          </w:p>
        </w:tc>
      </w:tr>
      <w:tr w:rsidR="0072470F" w:rsidRPr="00355703" w14:paraId="503B5D7E" w14:textId="77777777" w:rsidTr="005E6B8A">
        <w:trPr>
          <w:trHeight w:val="490"/>
        </w:trPr>
        <w:tc>
          <w:tcPr>
            <w:tcW w:w="7472" w:type="dxa"/>
            <w:vAlign w:val="center"/>
          </w:tcPr>
          <w:p w14:paraId="5C760517" w14:textId="77777777" w:rsidR="0072470F" w:rsidRPr="00355703" w:rsidRDefault="0072470F" w:rsidP="005E6B8A">
            <w:pPr>
              <w:spacing w:after="0" w:line="276" w:lineRule="auto"/>
              <w:rPr>
                <w:rFonts w:ascii="Times New Roman" w:eastAsia="OfficinaSansBookC" w:hAnsi="Times New Roman" w:cs="Times New Roman"/>
                <w:sz w:val="28"/>
                <w:szCs w:val="28"/>
              </w:rPr>
            </w:pPr>
            <w:r>
              <w:rPr>
                <w:rFonts w:ascii="Times New Roman" w:eastAsia="OfficinaSansBookC" w:hAnsi="Times New Roman" w:cs="Times New Roman"/>
                <w:sz w:val="28"/>
                <w:szCs w:val="28"/>
              </w:rPr>
              <w:t>Индивидуальный проект (при наличии)</w:t>
            </w:r>
          </w:p>
        </w:tc>
        <w:tc>
          <w:tcPr>
            <w:tcW w:w="2666" w:type="dxa"/>
            <w:vAlign w:val="center"/>
          </w:tcPr>
          <w:p w14:paraId="36AE1A7F" w14:textId="77777777" w:rsidR="0072470F" w:rsidRPr="00355703" w:rsidRDefault="0072470F" w:rsidP="005E6B8A">
            <w:pPr>
              <w:spacing w:after="0" w:line="276" w:lineRule="auto"/>
              <w:jc w:val="center"/>
              <w:rPr>
                <w:rFonts w:ascii="Times New Roman" w:eastAsia="OfficinaSansBookC" w:hAnsi="Times New Roman" w:cs="Times New Roman"/>
                <w:sz w:val="28"/>
                <w:szCs w:val="28"/>
              </w:rPr>
            </w:pPr>
          </w:p>
        </w:tc>
      </w:tr>
      <w:tr w:rsidR="0072470F" w:rsidRPr="00355703" w14:paraId="52DAF93C" w14:textId="77777777" w:rsidTr="005E6B8A">
        <w:trPr>
          <w:trHeight w:val="331"/>
        </w:trPr>
        <w:tc>
          <w:tcPr>
            <w:tcW w:w="7472" w:type="dxa"/>
            <w:vAlign w:val="center"/>
          </w:tcPr>
          <w:p w14:paraId="107E7F12" w14:textId="5D0AAB60" w:rsidR="0072470F" w:rsidRPr="00355703" w:rsidRDefault="0072470F" w:rsidP="005E6B8A">
            <w:pPr>
              <w:spacing w:after="0" w:line="276" w:lineRule="auto"/>
              <w:rPr>
                <w:rFonts w:ascii="Times New Roman" w:eastAsia="OfficinaSansBookC" w:hAnsi="Times New Roman" w:cs="Times New Roman"/>
                <w:i/>
                <w:sz w:val="28"/>
                <w:szCs w:val="28"/>
              </w:rPr>
            </w:pPr>
            <w:r w:rsidRPr="00355703">
              <w:rPr>
                <w:rFonts w:ascii="Times New Roman" w:eastAsia="OfficinaSansBookC" w:hAnsi="Times New Roman" w:cs="Times New Roman"/>
                <w:b/>
                <w:sz w:val="28"/>
                <w:szCs w:val="28"/>
              </w:rPr>
              <w:t xml:space="preserve">Промежуточная аттестация </w:t>
            </w:r>
            <w:r w:rsidR="001D55D5" w:rsidRPr="00355703">
              <w:rPr>
                <w:rFonts w:ascii="Times New Roman" w:eastAsia="OfficinaSansBookC" w:hAnsi="Times New Roman" w:cs="Times New Roman"/>
                <w:sz w:val="28"/>
                <w:szCs w:val="28"/>
              </w:rPr>
              <w:t>(</w:t>
            </w:r>
            <w:r w:rsidR="001D55D5">
              <w:rPr>
                <w:rFonts w:ascii="Times New Roman" w:eastAsia="OfficinaSansBookC" w:hAnsi="Times New Roman" w:cs="Times New Roman"/>
                <w:sz w:val="28"/>
                <w:szCs w:val="28"/>
              </w:rPr>
              <w:t>дифференцированный</w:t>
            </w:r>
            <w:r>
              <w:rPr>
                <w:rFonts w:ascii="Times New Roman" w:eastAsia="OfficinaSansBookC" w:hAnsi="Times New Roman" w:cs="Times New Roman"/>
                <w:sz w:val="28"/>
                <w:szCs w:val="28"/>
              </w:rPr>
              <w:t xml:space="preserve"> </w:t>
            </w:r>
            <w:r w:rsidRPr="00355703">
              <w:rPr>
                <w:rFonts w:ascii="Times New Roman" w:eastAsia="OfficinaSansBookC" w:hAnsi="Times New Roman" w:cs="Times New Roman"/>
                <w:sz w:val="28"/>
                <w:szCs w:val="28"/>
              </w:rPr>
              <w:t>зачет)</w:t>
            </w:r>
          </w:p>
        </w:tc>
        <w:tc>
          <w:tcPr>
            <w:tcW w:w="2666" w:type="dxa"/>
            <w:vAlign w:val="center"/>
          </w:tcPr>
          <w:p w14:paraId="5FDD9647" w14:textId="77777777" w:rsidR="0072470F" w:rsidRPr="00355703" w:rsidRDefault="0072470F" w:rsidP="005E6B8A">
            <w:pPr>
              <w:spacing w:after="0" w:line="276"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 xml:space="preserve">2 </w:t>
            </w:r>
          </w:p>
        </w:tc>
      </w:tr>
    </w:tbl>
    <w:p w14:paraId="35984BAA" w14:textId="77777777" w:rsidR="0072470F" w:rsidRPr="00355703" w:rsidRDefault="0072470F" w:rsidP="0072470F">
      <w:pPr>
        <w:spacing w:after="240" w:line="240" w:lineRule="auto"/>
        <w:rPr>
          <w:rFonts w:ascii="Times New Roman" w:eastAsia="OfficinaSansBookC" w:hAnsi="Times New Roman" w:cs="Times New Roman"/>
          <w:b/>
          <w:sz w:val="28"/>
          <w:szCs w:val="28"/>
        </w:rPr>
      </w:pPr>
    </w:p>
    <w:p w14:paraId="2E9B7C92" w14:textId="77777777" w:rsidR="0072470F" w:rsidRPr="00355703" w:rsidRDefault="0072470F" w:rsidP="0072470F">
      <w:pPr>
        <w:spacing w:after="120" w:line="276" w:lineRule="auto"/>
        <w:rPr>
          <w:rFonts w:ascii="Times New Roman" w:eastAsia="OfficinaSansBookC" w:hAnsi="Times New Roman" w:cs="Times New Roman"/>
          <w:b/>
          <w:i/>
          <w:sz w:val="28"/>
          <w:szCs w:val="28"/>
        </w:rPr>
      </w:pPr>
    </w:p>
    <w:p w14:paraId="1E06AF47" w14:textId="77777777" w:rsidR="0072470F" w:rsidRPr="00355703" w:rsidRDefault="0072470F" w:rsidP="0072470F">
      <w:pPr>
        <w:spacing w:after="120" w:line="276" w:lineRule="auto"/>
        <w:rPr>
          <w:rFonts w:ascii="Times New Roman" w:eastAsia="OfficinaSansBookC" w:hAnsi="Times New Roman" w:cs="Times New Roman"/>
          <w:b/>
          <w:i/>
          <w:sz w:val="28"/>
          <w:szCs w:val="28"/>
        </w:rPr>
      </w:pPr>
    </w:p>
    <w:p w14:paraId="017F0027" w14:textId="77777777" w:rsidR="0072470F" w:rsidRPr="00355703" w:rsidRDefault="0072470F" w:rsidP="0072470F">
      <w:pPr>
        <w:spacing w:after="120" w:line="276" w:lineRule="auto"/>
        <w:rPr>
          <w:rFonts w:ascii="Times New Roman" w:eastAsia="OfficinaSansBookC" w:hAnsi="Times New Roman" w:cs="Times New Roman"/>
          <w:b/>
          <w:i/>
          <w:sz w:val="28"/>
          <w:szCs w:val="28"/>
        </w:rPr>
      </w:pPr>
    </w:p>
    <w:p w14:paraId="003584FB" w14:textId="77777777" w:rsidR="0072470F" w:rsidRPr="00355703" w:rsidRDefault="0072470F" w:rsidP="0072470F">
      <w:pPr>
        <w:spacing w:after="120" w:line="276" w:lineRule="auto"/>
        <w:rPr>
          <w:rFonts w:ascii="Times New Roman" w:eastAsia="OfficinaSansBookC" w:hAnsi="Times New Roman" w:cs="Times New Roman"/>
          <w:b/>
          <w:i/>
          <w:sz w:val="28"/>
          <w:szCs w:val="28"/>
        </w:rPr>
      </w:pPr>
    </w:p>
    <w:p w14:paraId="203B3620" w14:textId="77777777" w:rsidR="0072470F" w:rsidRPr="00355703" w:rsidRDefault="0072470F" w:rsidP="0072470F">
      <w:pPr>
        <w:spacing w:after="120" w:line="276" w:lineRule="auto"/>
        <w:rPr>
          <w:rFonts w:ascii="Times New Roman" w:eastAsia="OfficinaSansBookC" w:hAnsi="Times New Roman" w:cs="Times New Roman"/>
          <w:b/>
          <w:i/>
          <w:sz w:val="28"/>
          <w:szCs w:val="28"/>
        </w:rPr>
        <w:sectPr w:rsidR="0072470F" w:rsidRPr="00355703">
          <w:pgSz w:w="11906" w:h="16838"/>
          <w:pgMar w:top="1134" w:right="850" w:bottom="851" w:left="1275" w:header="708" w:footer="708" w:gutter="0"/>
          <w:cols w:space="720"/>
        </w:sectPr>
      </w:pPr>
    </w:p>
    <w:p w14:paraId="1A983DA8" w14:textId="77777777" w:rsidR="0072470F" w:rsidRPr="00355703" w:rsidRDefault="0072470F" w:rsidP="0072470F">
      <w:pPr>
        <w:spacing w:after="200" w:line="240" w:lineRule="auto"/>
        <w:ind w:firstLine="567"/>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lastRenderedPageBreak/>
        <w:t xml:space="preserve">2.2. Тематический план и содержание дисциплины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79"/>
        <w:gridCol w:w="8872"/>
        <w:gridCol w:w="1059"/>
        <w:gridCol w:w="1793"/>
      </w:tblGrid>
      <w:tr w:rsidR="0072470F" w:rsidRPr="00355703" w14:paraId="0118AA5A" w14:textId="77777777" w:rsidTr="001D55D5">
        <w:trPr>
          <w:trHeight w:val="255"/>
        </w:trPr>
        <w:tc>
          <w:tcPr>
            <w:tcW w:w="753" w:type="pct"/>
            <w:vAlign w:val="center"/>
          </w:tcPr>
          <w:p w14:paraId="5D8223CE"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Наименование разделов и тем</w:t>
            </w:r>
          </w:p>
        </w:tc>
        <w:tc>
          <w:tcPr>
            <w:tcW w:w="3200" w:type="pct"/>
            <w:vAlign w:val="center"/>
          </w:tcPr>
          <w:p w14:paraId="64A48481"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 xml:space="preserve">Содержание учебного материала (основное и профессионально-ориентированное), лабораторные и практические занятия, прикладной модуль </w:t>
            </w:r>
          </w:p>
        </w:tc>
        <w:tc>
          <w:tcPr>
            <w:tcW w:w="543" w:type="pct"/>
            <w:vAlign w:val="center"/>
          </w:tcPr>
          <w:p w14:paraId="167C2D92"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Объем часов</w:t>
            </w:r>
          </w:p>
        </w:tc>
        <w:tc>
          <w:tcPr>
            <w:tcW w:w="505" w:type="pct"/>
            <w:vAlign w:val="center"/>
          </w:tcPr>
          <w:p w14:paraId="6411C812" w14:textId="77777777" w:rsidR="009E1AA2"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Times New Roman" w:eastAsia="OfficinaSansBookC" w:hAnsi="Times New Roman" w:cs="Times New Roman"/>
                <w:b/>
                <w:sz w:val="28"/>
                <w:szCs w:val="28"/>
              </w:rPr>
            </w:pPr>
            <w:proofErr w:type="spellStart"/>
            <w:r w:rsidRPr="00355703">
              <w:rPr>
                <w:rFonts w:ascii="Times New Roman" w:eastAsia="OfficinaSansBookC" w:hAnsi="Times New Roman" w:cs="Times New Roman"/>
                <w:b/>
                <w:sz w:val="28"/>
                <w:szCs w:val="28"/>
              </w:rPr>
              <w:t>Формируе</w:t>
            </w:r>
            <w:proofErr w:type="spellEnd"/>
            <w:r w:rsidR="009E1AA2">
              <w:rPr>
                <w:rFonts w:ascii="Times New Roman" w:eastAsia="OfficinaSansBookC" w:hAnsi="Times New Roman" w:cs="Times New Roman"/>
                <w:b/>
                <w:sz w:val="28"/>
                <w:szCs w:val="28"/>
              </w:rPr>
              <w:t>-</w:t>
            </w:r>
          </w:p>
          <w:p w14:paraId="34ECF250"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Times New Roman" w:eastAsia="OfficinaSansBookC" w:hAnsi="Times New Roman" w:cs="Times New Roman"/>
                <w:b/>
                <w:sz w:val="28"/>
                <w:szCs w:val="28"/>
              </w:rPr>
            </w:pPr>
            <w:proofErr w:type="spellStart"/>
            <w:r w:rsidRPr="00355703">
              <w:rPr>
                <w:rFonts w:ascii="Times New Roman" w:eastAsia="OfficinaSansBookC" w:hAnsi="Times New Roman" w:cs="Times New Roman"/>
                <w:b/>
                <w:sz w:val="28"/>
                <w:szCs w:val="28"/>
              </w:rPr>
              <w:t>мые</w:t>
            </w:r>
            <w:proofErr w:type="spellEnd"/>
            <w:r w:rsidRPr="00355703">
              <w:rPr>
                <w:rFonts w:ascii="Times New Roman" w:eastAsia="OfficinaSansBookC" w:hAnsi="Times New Roman" w:cs="Times New Roman"/>
                <w:b/>
                <w:sz w:val="28"/>
                <w:szCs w:val="28"/>
              </w:rPr>
              <w:t xml:space="preserve"> компетенции</w:t>
            </w:r>
          </w:p>
        </w:tc>
      </w:tr>
      <w:tr w:rsidR="0072470F" w:rsidRPr="00355703" w14:paraId="51EF722C" w14:textId="77777777" w:rsidTr="001D55D5">
        <w:trPr>
          <w:trHeight w:val="20"/>
        </w:trPr>
        <w:tc>
          <w:tcPr>
            <w:tcW w:w="753" w:type="pct"/>
          </w:tcPr>
          <w:p w14:paraId="2A4BF685" w14:textId="193552BA"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1</w:t>
            </w:r>
          </w:p>
        </w:tc>
        <w:tc>
          <w:tcPr>
            <w:tcW w:w="3200" w:type="pct"/>
          </w:tcPr>
          <w:p w14:paraId="3F3D0C28"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543" w:type="pct"/>
          </w:tcPr>
          <w:p w14:paraId="24083695"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3</w:t>
            </w:r>
          </w:p>
        </w:tc>
        <w:tc>
          <w:tcPr>
            <w:tcW w:w="505" w:type="pct"/>
          </w:tcPr>
          <w:p w14:paraId="6A22BE67"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4</w:t>
            </w:r>
          </w:p>
        </w:tc>
      </w:tr>
      <w:tr w:rsidR="0072470F" w:rsidRPr="00355703" w14:paraId="179F9B89" w14:textId="77777777" w:rsidTr="001D55D5">
        <w:trPr>
          <w:trHeight w:val="20"/>
        </w:trPr>
        <w:tc>
          <w:tcPr>
            <w:tcW w:w="3952" w:type="pct"/>
            <w:gridSpan w:val="2"/>
          </w:tcPr>
          <w:p w14:paraId="69FBEC61"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543" w:type="pct"/>
          </w:tcPr>
          <w:p w14:paraId="00A842BF"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64</w:t>
            </w:r>
          </w:p>
        </w:tc>
        <w:tc>
          <w:tcPr>
            <w:tcW w:w="505" w:type="pct"/>
          </w:tcPr>
          <w:p w14:paraId="52155661"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p>
        </w:tc>
      </w:tr>
      <w:tr w:rsidR="0072470F" w:rsidRPr="00355703" w14:paraId="3E1389D2" w14:textId="77777777" w:rsidTr="001D55D5">
        <w:trPr>
          <w:trHeight w:val="20"/>
        </w:trPr>
        <w:tc>
          <w:tcPr>
            <w:tcW w:w="3952" w:type="pct"/>
            <w:gridSpan w:val="2"/>
          </w:tcPr>
          <w:p w14:paraId="611EA2F8" w14:textId="1B80AD8D" w:rsidR="0072470F" w:rsidRPr="009700F7" w:rsidRDefault="009700F7"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32"/>
                <w:szCs w:val="32"/>
              </w:rPr>
            </w:pPr>
            <w:r w:rsidRPr="009700F7">
              <w:rPr>
                <w:rFonts w:ascii="Times New Roman" w:eastAsia="OfficinaSansBookC" w:hAnsi="Times New Roman" w:cs="Times New Roman"/>
                <w:b/>
                <w:sz w:val="32"/>
                <w:szCs w:val="32"/>
              </w:rPr>
              <w:t>Раздел 1. Теоретические основы химии</w:t>
            </w:r>
          </w:p>
        </w:tc>
        <w:tc>
          <w:tcPr>
            <w:tcW w:w="543" w:type="pct"/>
          </w:tcPr>
          <w:p w14:paraId="6F5EF9E1" w14:textId="367650E6" w:rsidR="0072470F" w:rsidRPr="00355703" w:rsidRDefault="00B5120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28</w:t>
            </w:r>
          </w:p>
        </w:tc>
        <w:tc>
          <w:tcPr>
            <w:tcW w:w="505" w:type="pct"/>
          </w:tcPr>
          <w:p w14:paraId="29A51B42"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p>
        </w:tc>
      </w:tr>
      <w:tr w:rsidR="0072470F" w:rsidRPr="00355703" w14:paraId="177C927B" w14:textId="77777777" w:rsidTr="001D55D5">
        <w:trPr>
          <w:trHeight w:val="270"/>
        </w:trPr>
        <w:tc>
          <w:tcPr>
            <w:tcW w:w="753" w:type="pct"/>
            <w:vMerge w:val="restart"/>
          </w:tcPr>
          <w:p w14:paraId="2F6674CC" w14:textId="77777777" w:rsidR="009700F7" w:rsidRPr="009700F7" w:rsidRDefault="009700F7" w:rsidP="00970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8"/>
                <w:szCs w:val="28"/>
              </w:rPr>
            </w:pPr>
            <w:r w:rsidRPr="009700F7">
              <w:rPr>
                <w:rFonts w:ascii="Times New Roman" w:eastAsia="OfficinaSansBookC" w:hAnsi="Times New Roman" w:cs="Times New Roman"/>
                <w:b/>
                <w:sz w:val="28"/>
                <w:szCs w:val="28"/>
              </w:rPr>
              <w:t>Тема 1.1.</w:t>
            </w:r>
          </w:p>
          <w:p w14:paraId="6C12DE58" w14:textId="089B8E74" w:rsidR="0072470F" w:rsidRPr="00355703" w:rsidRDefault="009700F7" w:rsidP="009700F7">
            <w:pPr>
              <w:spacing w:after="0" w:line="240" w:lineRule="auto"/>
              <w:rPr>
                <w:rFonts w:ascii="Times New Roman" w:eastAsia="OfficinaSansBookC" w:hAnsi="Times New Roman" w:cs="Times New Roman"/>
                <w:sz w:val="28"/>
                <w:szCs w:val="28"/>
              </w:rPr>
            </w:pPr>
            <w:bookmarkStart w:id="6" w:name="_Hlk188281382"/>
            <w:r w:rsidRPr="009700F7">
              <w:rPr>
                <w:rFonts w:ascii="Times New Roman" w:eastAsia="OfficinaSansBookC" w:hAnsi="Times New Roman" w:cs="Times New Roman"/>
                <w:b/>
                <w:sz w:val="28"/>
                <w:szCs w:val="28"/>
              </w:rPr>
              <w:t>Основные химические понятия и законы, строение атомов химических элементов</w:t>
            </w:r>
            <w:bookmarkEnd w:id="6"/>
          </w:p>
        </w:tc>
        <w:tc>
          <w:tcPr>
            <w:tcW w:w="3200" w:type="pct"/>
          </w:tcPr>
          <w:p w14:paraId="2AE8BB93"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543" w:type="pct"/>
          </w:tcPr>
          <w:p w14:paraId="3D70B591"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4</w:t>
            </w:r>
          </w:p>
        </w:tc>
        <w:tc>
          <w:tcPr>
            <w:tcW w:w="505" w:type="pct"/>
            <w:vMerge w:val="restart"/>
          </w:tcPr>
          <w:p w14:paraId="27F25A3D"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ОК 01</w:t>
            </w:r>
          </w:p>
        </w:tc>
      </w:tr>
      <w:tr w:rsidR="0072470F" w:rsidRPr="00355703" w14:paraId="5FADAB9B" w14:textId="77777777" w:rsidTr="001D55D5">
        <w:trPr>
          <w:trHeight w:val="320"/>
        </w:trPr>
        <w:tc>
          <w:tcPr>
            <w:tcW w:w="753" w:type="pct"/>
            <w:vMerge/>
          </w:tcPr>
          <w:p w14:paraId="210C34A1" w14:textId="77777777" w:rsidR="0072470F" w:rsidRPr="00355703" w:rsidRDefault="0072470F"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3200" w:type="pct"/>
          </w:tcPr>
          <w:p w14:paraId="6C4BC3F3" w14:textId="1B5DF82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w:t>
            </w:r>
            <w:r w:rsidR="00806663">
              <w:rPr>
                <w:rFonts w:ascii="Times New Roman" w:eastAsia="OfficinaSansBookC" w:hAnsi="Times New Roman" w:cs="Times New Roman"/>
                <w:b/>
                <w:sz w:val="28"/>
                <w:szCs w:val="28"/>
              </w:rPr>
              <w:t xml:space="preserve"> </w:t>
            </w:r>
            <w:r w:rsidRPr="00355703">
              <w:rPr>
                <w:rFonts w:ascii="Times New Roman" w:eastAsia="OfficinaSansBookC" w:hAnsi="Times New Roman" w:cs="Times New Roman"/>
                <w:b/>
                <w:sz w:val="28"/>
                <w:szCs w:val="28"/>
              </w:rPr>
              <w:t xml:space="preserve"> обучение</w:t>
            </w:r>
          </w:p>
        </w:tc>
        <w:tc>
          <w:tcPr>
            <w:tcW w:w="543" w:type="pct"/>
          </w:tcPr>
          <w:p w14:paraId="31A93BB6" w14:textId="77777777" w:rsidR="0072470F" w:rsidRPr="00355703"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505" w:type="pct"/>
            <w:vMerge/>
          </w:tcPr>
          <w:p w14:paraId="44648777" w14:textId="77777777" w:rsidR="0072470F" w:rsidRPr="00355703" w:rsidRDefault="0072470F"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72470F" w:rsidRPr="00355703" w14:paraId="7AF9FEB9" w14:textId="77777777" w:rsidTr="001D55D5">
        <w:trPr>
          <w:trHeight w:val="997"/>
        </w:trPr>
        <w:tc>
          <w:tcPr>
            <w:tcW w:w="753" w:type="pct"/>
            <w:vMerge/>
          </w:tcPr>
          <w:p w14:paraId="249D4F2C" w14:textId="77777777" w:rsidR="0072470F" w:rsidRPr="00355703" w:rsidRDefault="0072470F"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1F31A1C" w14:textId="17586A3E" w:rsidR="0072470F" w:rsidRPr="000D70E9" w:rsidRDefault="000D70E9" w:rsidP="005E6B8A">
            <w:pPr>
              <w:spacing w:after="0" w:line="240" w:lineRule="auto"/>
              <w:jc w:val="both"/>
              <w:rPr>
                <w:rFonts w:ascii="Times New Roman" w:eastAsia="OfficinaSansBookC" w:hAnsi="Times New Roman" w:cs="Times New Roman"/>
                <w:sz w:val="28"/>
                <w:szCs w:val="28"/>
              </w:rPr>
            </w:pPr>
            <w:r w:rsidRPr="000D70E9">
              <w:rPr>
                <w:rFonts w:ascii="Times New Roman" w:eastAsia="OfficinaSansBookC" w:hAnsi="Times New Roman" w:cs="Times New Roman"/>
                <w:sz w:val="28"/>
                <w:szCs w:val="28"/>
              </w:rPr>
              <w:t xml:space="preserve">Химический элемент. Атом. Ядро атома, изотопы. Электронная оболочка. Энергетические уровни, подуровни. Атомные </w:t>
            </w:r>
            <w:proofErr w:type="spellStart"/>
            <w:r w:rsidRPr="000D70E9">
              <w:rPr>
                <w:rFonts w:ascii="Times New Roman" w:eastAsia="OfficinaSansBookC" w:hAnsi="Times New Roman" w:cs="Times New Roman"/>
                <w:sz w:val="28"/>
                <w:szCs w:val="28"/>
              </w:rPr>
              <w:t>орбитали</w:t>
            </w:r>
            <w:proofErr w:type="spellEnd"/>
            <w:r w:rsidRPr="000D70E9">
              <w:rPr>
                <w:rFonts w:ascii="Times New Roman" w:eastAsia="OfficinaSansBookC" w:hAnsi="Times New Roman" w:cs="Times New Roman"/>
                <w:sz w:val="28"/>
                <w:szCs w:val="28"/>
              </w:rPr>
              <w:t xml:space="preserve">, s-, p-, d- элементы. Особенности распределения электронов по </w:t>
            </w:r>
            <w:proofErr w:type="spellStart"/>
            <w:r w:rsidRPr="000D70E9">
              <w:rPr>
                <w:rFonts w:ascii="Times New Roman" w:eastAsia="OfficinaSansBookC" w:hAnsi="Times New Roman" w:cs="Times New Roman"/>
                <w:sz w:val="28"/>
                <w:szCs w:val="28"/>
              </w:rPr>
              <w:t>орбиталям</w:t>
            </w:r>
            <w:proofErr w:type="spellEnd"/>
            <w:r w:rsidRPr="000D70E9">
              <w:rPr>
                <w:rFonts w:ascii="Times New Roman" w:eastAsia="OfficinaSansBookC" w:hAnsi="Times New Roman" w:cs="Times New Roman"/>
                <w:sz w:val="28"/>
                <w:szCs w:val="28"/>
              </w:rPr>
              <w:t xml:space="preserve"> в атомах элементов первых четырёх периодов. Электронная конфигурация атомов.</w:t>
            </w:r>
            <w:r w:rsidRPr="000D70E9">
              <w:rPr>
                <w:sz w:val="28"/>
                <w:szCs w:val="28"/>
              </w:rPr>
              <w:t xml:space="preserve"> </w:t>
            </w:r>
            <w:r w:rsidRPr="000D70E9">
              <w:rPr>
                <w:rFonts w:ascii="Times New Roman" w:eastAsia="OfficinaSansBookC" w:hAnsi="Times New Roman" w:cs="Times New Roman"/>
                <w:sz w:val="28"/>
                <w:szCs w:val="28"/>
              </w:rPr>
              <w:t>Основные химические законы</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63D76D2" w14:textId="77777777" w:rsidR="0072470F" w:rsidRPr="00355703" w:rsidRDefault="0072470F" w:rsidP="005E6B8A">
            <w:pPr>
              <w:spacing w:after="0" w:line="240" w:lineRule="auto"/>
              <w:jc w:val="center"/>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highlight w:val="white"/>
              </w:rPr>
              <w:t>2</w:t>
            </w:r>
          </w:p>
        </w:tc>
        <w:tc>
          <w:tcPr>
            <w:tcW w:w="505" w:type="pct"/>
            <w:vMerge/>
          </w:tcPr>
          <w:p w14:paraId="1F04172E" w14:textId="77777777" w:rsidR="0072470F" w:rsidRPr="00355703" w:rsidRDefault="0072470F"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highlight w:val="white"/>
              </w:rPr>
            </w:pPr>
          </w:p>
        </w:tc>
      </w:tr>
      <w:tr w:rsidR="0072470F" w:rsidRPr="00355703" w14:paraId="4D7D9809" w14:textId="77777777" w:rsidTr="001D55D5">
        <w:trPr>
          <w:trHeight w:val="278"/>
        </w:trPr>
        <w:tc>
          <w:tcPr>
            <w:tcW w:w="753" w:type="pct"/>
            <w:vMerge/>
          </w:tcPr>
          <w:p w14:paraId="63ADF631" w14:textId="77777777" w:rsidR="0072470F" w:rsidRPr="00355703" w:rsidRDefault="0072470F"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highlight w:val="white"/>
              </w:rPr>
            </w:pPr>
          </w:p>
        </w:tc>
        <w:tc>
          <w:tcPr>
            <w:tcW w:w="3200" w:type="pct"/>
          </w:tcPr>
          <w:p w14:paraId="23CAA0BA" w14:textId="77777777" w:rsidR="0072470F" w:rsidRPr="00731596" w:rsidRDefault="0072470F"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Pr>
                <w:rFonts w:ascii="Times New Roman" w:eastAsia="OfficinaSansBookC" w:hAnsi="Times New Roman" w:cs="Times New Roman"/>
                <w:b/>
                <w:sz w:val="28"/>
                <w:szCs w:val="28"/>
              </w:rPr>
              <w:t>Практическое   занятие № 1</w:t>
            </w:r>
          </w:p>
        </w:tc>
        <w:tc>
          <w:tcPr>
            <w:tcW w:w="543" w:type="pct"/>
          </w:tcPr>
          <w:p w14:paraId="2F84BAC4" w14:textId="322F73EF" w:rsidR="0072470F" w:rsidRPr="00355703" w:rsidRDefault="00B5120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505" w:type="pct"/>
            <w:vMerge/>
          </w:tcPr>
          <w:p w14:paraId="11FDB7B7" w14:textId="77777777" w:rsidR="0072470F" w:rsidRPr="00355703" w:rsidRDefault="0072470F"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72470F" w:rsidRPr="00355703" w14:paraId="4B906C72" w14:textId="77777777" w:rsidTr="001D55D5">
        <w:trPr>
          <w:trHeight w:val="1305"/>
        </w:trPr>
        <w:tc>
          <w:tcPr>
            <w:tcW w:w="753" w:type="pct"/>
            <w:vMerge/>
          </w:tcPr>
          <w:p w14:paraId="663E5FB8" w14:textId="77777777" w:rsidR="0072470F" w:rsidRPr="00355703" w:rsidRDefault="0072470F"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2FCEBD5" w14:textId="77777777" w:rsidR="000D70E9" w:rsidRPr="000D70E9" w:rsidRDefault="000D70E9" w:rsidP="000D70E9">
            <w:pPr>
              <w:spacing w:after="0" w:line="240" w:lineRule="auto"/>
              <w:jc w:val="both"/>
              <w:rPr>
                <w:rFonts w:ascii="Times New Roman" w:eastAsia="OfficinaSansBookC" w:hAnsi="Times New Roman" w:cs="Times New Roman"/>
                <w:sz w:val="28"/>
                <w:szCs w:val="28"/>
              </w:rPr>
            </w:pPr>
            <w:r w:rsidRPr="000D70E9">
              <w:rPr>
                <w:rFonts w:ascii="Times New Roman" w:eastAsia="OfficinaSansBookC" w:hAnsi="Times New Roman" w:cs="Times New Roman"/>
                <w:sz w:val="28"/>
                <w:szCs w:val="28"/>
              </w:rPr>
              <w:t xml:space="preserve">Практическая работа №1. «Основные количественные законы в химии и расчеты по уравнениям химических реакций». </w:t>
            </w:r>
          </w:p>
          <w:p w14:paraId="2DFF727B" w14:textId="2BF005F3" w:rsidR="0072470F" w:rsidRPr="00355703" w:rsidRDefault="000D70E9" w:rsidP="000D70E9">
            <w:pPr>
              <w:spacing w:after="0" w:line="240" w:lineRule="auto"/>
              <w:jc w:val="both"/>
              <w:rPr>
                <w:rFonts w:ascii="Times New Roman" w:eastAsia="OfficinaSansBookC" w:hAnsi="Times New Roman" w:cs="Times New Roman"/>
                <w:sz w:val="28"/>
                <w:szCs w:val="28"/>
              </w:rPr>
            </w:pPr>
            <w:r w:rsidRPr="000D70E9">
              <w:rPr>
                <w:rFonts w:ascii="Times New Roman" w:eastAsia="OfficinaSansBookC" w:hAnsi="Times New Roman" w:cs="Times New Roman"/>
                <w:sz w:val="28"/>
                <w:szCs w:val="28"/>
              </w:rPr>
              <w:t>Относительные атомная и молекулярная массы. Молярная масса. Количество вещества. 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BD79454" w14:textId="6E63F904" w:rsidR="0072470F" w:rsidRPr="00355703" w:rsidRDefault="00B51200" w:rsidP="005E6B8A">
            <w:pPr>
              <w:widowControl w:val="0"/>
              <w:spacing w:after="0" w:line="276" w:lineRule="auto"/>
              <w:jc w:val="center"/>
              <w:rPr>
                <w:rFonts w:ascii="Times New Roman" w:eastAsia="OfficinaSansBookC" w:hAnsi="Times New Roman" w:cs="Times New Roman"/>
                <w:sz w:val="28"/>
                <w:szCs w:val="28"/>
                <w:highlight w:val="white"/>
              </w:rPr>
            </w:pPr>
            <w:r>
              <w:rPr>
                <w:rFonts w:ascii="Times New Roman" w:eastAsia="OfficinaSansBookC" w:hAnsi="Times New Roman" w:cs="Times New Roman"/>
                <w:sz w:val="28"/>
                <w:szCs w:val="28"/>
                <w:highlight w:val="white"/>
              </w:rPr>
              <w:t>4</w:t>
            </w:r>
          </w:p>
        </w:tc>
        <w:tc>
          <w:tcPr>
            <w:tcW w:w="505" w:type="pct"/>
            <w:vMerge/>
          </w:tcPr>
          <w:p w14:paraId="58623B79" w14:textId="77777777" w:rsidR="0072470F" w:rsidRPr="00355703" w:rsidRDefault="0072470F"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highlight w:val="white"/>
              </w:rPr>
            </w:pPr>
          </w:p>
        </w:tc>
      </w:tr>
      <w:tr w:rsidR="000D70E9" w:rsidRPr="00355703" w14:paraId="4859E50F" w14:textId="77777777" w:rsidTr="001D55D5">
        <w:trPr>
          <w:trHeight w:val="230"/>
        </w:trPr>
        <w:tc>
          <w:tcPr>
            <w:tcW w:w="753" w:type="pct"/>
            <w:vMerge w:val="restart"/>
          </w:tcPr>
          <w:p w14:paraId="7E9D22EF" w14:textId="77777777" w:rsidR="000D70E9" w:rsidRPr="00355703" w:rsidRDefault="000D70E9"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Тема 1.2</w:t>
            </w:r>
            <w:r w:rsidRPr="00355703">
              <w:rPr>
                <w:rFonts w:ascii="Times New Roman" w:eastAsia="OfficinaSansBookC" w:hAnsi="Times New Roman" w:cs="Times New Roman"/>
                <w:sz w:val="28"/>
                <w:szCs w:val="28"/>
              </w:rPr>
              <w:t>.</w:t>
            </w:r>
          </w:p>
          <w:p w14:paraId="6D521CA3" w14:textId="5D8886B5" w:rsidR="000D70E9" w:rsidRPr="009700F7" w:rsidRDefault="000D70E9" w:rsidP="009700F7">
            <w:pPr>
              <w:spacing w:after="0" w:line="240" w:lineRule="auto"/>
              <w:rPr>
                <w:rFonts w:ascii="Times New Roman" w:eastAsia="OfficinaSansBookC" w:hAnsi="Times New Roman" w:cs="Times New Roman"/>
                <w:b/>
                <w:sz w:val="28"/>
                <w:szCs w:val="28"/>
              </w:rPr>
            </w:pPr>
            <w:r w:rsidRPr="009700F7">
              <w:rPr>
                <w:rFonts w:ascii="Times New Roman" w:eastAsia="OfficinaSansBookC" w:hAnsi="Times New Roman" w:cs="Times New Roman"/>
                <w:b/>
                <w:sz w:val="28"/>
                <w:szCs w:val="28"/>
              </w:rPr>
              <w:t xml:space="preserve">Периодический закон и Периодическая система химических элементов Д. И. </w:t>
            </w:r>
            <w:r w:rsidRPr="009700F7">
              <w:rPr>
                <w:rFonts w:ascii="Times New Roman" w:eastAsia="OfficinaSansBookC" w:hAnsi="Times New Roman" w:cs="Times New Roman"/>
                <w:b/>
                <w:sz w:val="28"/>
                <w:szCs w:val="28"/>
              </w:rPr>
              <w:lastRenderedPageBreak/>
              <w:t>Менделеева, их связь с современной теорией строения атомов</w:t>
            </w:r>
          </w:p>
        </w:tc>
        <w:tc>
          <w:tcPr>
            <w:tcW w:w="3200" w:type="pct"/>
            <w:vAlign w:val="center"/>
          </w:tcPr>
          <w:p w14:paraId="02219620" w14:textId="7CCD408A" w:rsidR="000D70E9" w:rsidRPr="000D70E9" w:rsidRDefault="000D70E9"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0D70E9">
              <w:rPr>
                <w:rFonts w:ascii="Times New Roman" w:eastAsia="OfficinaSansBookC" w:hAnsi="Times New Roman" w:cs="Times New Roman"/>
                <w:b/>
                <w:sz w:val="28"/>
                <w:szCs w:val="28"/>
              </w:rPr>
              <w:lastRenderedPageBreak/>
              <w:t>Содержание учебного материала</w:t>
            </w:r>
          </w:p>
        </w:tc>
        <w:tc>
          <w:tcPr>
            <w:tcW w:w="543" w:type="pct"/>
          </w:tcPr>
          <w:p w14:paraId="5D88F54F" w14:textId="612B0BE2" w:rsidR="000D70E9" w:rsidRPr="000D70E9" w:rsidRDefault="000D70E9" w:rsidP="000D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505" w:type="pct"/>
            <w:vMerge w:val="restart"/>
          </w:tcPr>
          <w:p w14:paraId="6A37AD91" w14:textId="77777777" w:rsidR="000D70E9" w:rsidRPr="00355703" w:rsidRDefault="000D70E9"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highlight w:val="white"/>
              </w:rPr>
              <w:t>ОК 01</w:t>
            </w:r>
          </w:p>
          <w:p w14:paraId="750A8AA9" w14:textId="77777777" w:rsidR="000D70E9" w:rsidRDefault="000D70E9"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highlight w:val="white"/>
              </w:rPr>
              <w:t>ОК 02</w:t>
            </w:r>
          </w:p>
          <w:p w14:paraId="30766052" w14:textId="77777777" w:rsidR="000D70E9" w:rsidRPr="00355703" w:rsidRDefault="000D70E9"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0D70E9" w:rsidRPr="00355703" w14:paraId="20BE4B0E" w14:textId="77777777" w:rsidTr="001D55D5">
        <w:trPr>
          <w:trHeight w:val="230"/>
        </w:trPr>
        <w:tc>
          <w:tcPr>
            <w:tcW w:w="753" w:type="pct"/>
            <w:vMerge/>
          </w:tcPr>
          <w:p w14:paraId="21BBB49D" w14:textId="77777777" w:rsidR="000D70E9" w:rsidRPr="00355703" w:rsidRDefault="000D70E9"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p>
        </w:tc>
        <w:tc>
          <w:tcPr>
            <w:tcW w:w="3200" w:type="pct"/>
            <w:vAlign w:val="center"/>
          </w:tcPr>
          <w:p w14:paraId="390CC194" w14:textId="6931E4F8" w:rsidR="000D70E9" w:rsidRPr="000D70E9" w:rsidRDefault="000D70E9"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0D70E9">
              <w:rPr>
                <w:rFonts w:ascii="Times New Roman" w:eastAsia="OfficinaSansBookC" w:hAnsi="Times New Roman" w:cs="Times New Roman"/>
                <w:b/>
                <w:sz w:val="28"/>
                <w:szCs w:val="28"/>
              </w:rPr>
              <w:t>Практические занятия</w:t>
            </w:r>
          </w:p>
        </w:tc>
        <w:tc>
          <w:tcPr>
            <w:tcW w:w="543" w:type="pct"/>
          </w:tcPr>
          <w:p w14:paraId="396B1CBD" w14:textId="2F1C5AC7" w:rsidR="000D70E9" w:rsidRPr="000D70E9" w:rsidRDefault="000D70E9" w:rsidP="000D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505" w:type="pct"/>
            <w:vMerge/>
          </w:tcPr>
          <w:p w14:paraId="5D3A4D8F" w14:textId="77777777" w:rsidR="000D70E9" w:rsidRPr="00355703" w:rsidRDefault="000D70E9"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highlight w:val="white"/>
              </w:rPr>
            </w:pPr>
          </w:p>
        </w:tc>
      </w:tr>
      <w:tr w:rsidR="000D70E9" w:rsidRPr="00355703" w14:paraId="2D5AA32D" w14:textId="77777777" w:rsidTr="001D55D5">
        <w:trPr>
          <w:trHeight w:val="320"/>
        </w:trPr>
        <w:tc>
          <w:tcPr>
            <w:tcW w:w="753" w:type="pct"/>
            <w:vMerge/>
          </w:tcPr>
          <w:p w14:paraId="6522F3F3" w14:textId="77777777" w:rsidR="000D70E9" w:rsidRPr="00355703" w:rsidRDefault="000D70E9"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00458061" w14:textId="77777777" w:rsidR="000D70E9" w:rsidRPr="000D70E9" w:rsidRDefault="000D70E9" w:rsidP="000D70E9">
            <w:pPr>
              <w:spacing w:after="0" w:line="240" w:lineRule="auto"/>
              <w:jc w:val="both"/>
              <w:rPr>
                <w:rFonts w:ascii="Times New Roman" w:eastAsia="OfficinaSansBookC" w:hAnsi="Times New Roman" w:cs="Times New Roman"/>
                <w:sz w:val="28"/>
                <w:szCs w:val="28"/>
              </w:rPr>
            </w:pPr>
            <w:r w:rsidRPr="000D70E9">
              <w:rPr>
                <w:rFonts w:ascii="Times New Roman" w:eastAsia="OfficinaSansBookC" w:hAnsi="Times New Roman" w:cs="Times New Roman"/>
                <w:sz w:val="28"/>
                <w:szCs w:val="28"/>
              </w:rPr>
              <w:t xml:space="preserve">Практическая работа №2. «Изучение периодических закономерностей и их взаимосвязи со строением атомов». </w:t>
            </w:r>
          </w:p>
          <w:p w14:paraId="055AC5C9" w14:textId="77777777" w:rsidR="000D70E9" w:rsidRPr="000D70E9" w:rsidRDefault="000D70E9" w:rsidP="000D70E9">
            <w:pPr>
              <w:spacing w:after="0" w:line="240" w:lineRule="auto"/>
              <w:jc w:val="both"/>
              <w:rPr>
                <w:rFonts w:ascii="Times New Roman" w:eastAsia="OfficinaSansBookC" w:hAnsi="Times New Roman" w:cs="Times New Roman"/>
                <w:sz w:val="28"/>
                <w:szCs w:val="28"/>
              </w:rPr>
            </w:pPr>
            <w:r w:rsidRPr="000D70E9">
              <w:rPr>
                <w:rFonts w:ascii="Times New Roman" w:eastAsia="OfficinaSansBookC" w:hAnsi="Times New Roman" w:cs="Times New Roman"/>
                <w:sz w:val="28"/>
                <w:szCs w:val="28"/>
              </w:rPr>
              <w:t xml:space="preserve">Периодическая система химических элементов Д.И. Менделеева. Связь периодического закона и Периодической системы химических элементов </w:t>
            </w:r>
            <w:r w:rsidRPr="000D70E9">
              <w:rPr>
                <w:rFonts w:ascii="Times New Roman" w:eastAsia="OfficinaSansBookC" w:hAnsi="Times New Roman" w:cs="Times New Roman"/>
                <w:sz w:val="28"/>
                <w:szCs w:val="28"/>
              </w:rPr>
              <w:lastRenderedPageBreak/>
              <w:t>с современной теорией строения атомов. Закономерности изменения свойств химических элементов, образуемых ими простых и сложных веществ по группам и периодам Периодической системы. Значение периодического закона и системы химических элементов Д.И. Менделеева в развитии науки.</w:t>
            </w:r>
          </w:p>
          <w:p w14:paraId="4FA1A72A" w14:textId="06625A82" w:rsidR="000D70E9" w:rsidRPr="000D70E9" w:rsidRDefault="000D70E9" w:rsidP="000D70E9">
            <w:pPr>
              <w:spacing w:after="0" w:line="240" w:lineRule="auto"/>
              <w:rPr>
                <w:rFonts w:ascii="Times New Roman" w:eastAsia="OfficinaSansBookC" w:hAnsi="Times New Roman" w:cs="Times New Roman"/>
                <w:sz w:val="28"/>
                <w:szCs w:val="28"/>
              </w:rPr>
            </w:pPr>
            <w:r w:rsidRPr="000D70E9">
              <w:rPr>
                <w:rFonts w:ascii="Times New Roman" w:eastAsia="OfficinaSansBookC" w:hAnsi="Times New Roman" w:cs="Times New Roman"/>
                <w:sz w:val="28"/>
                <w:szCs w:val="28"/>
              </w:rPr>
              <w:t xml:space="preserve">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Решение практико-ориентированных теоретических заданий на </w:t>
            </w:r>
            <w:proofErr w:type="spellStart"/>
            <w:r w:rsidRPr="000D70E9">
              <w:rPr>
                <w:rFonts w:ascii="Times New Roman" w:eastAsia="OfficinaSansBookC" w:hAnsi="Times New Roman" w:cs="Times New Roman"/>
                <w:sz w:val="28"/>
                <w:szCs w:val="28"/>
              </w:rPr>
              <w:t>характеризацию</w:t>
            </w:r>
            <w:proofErr w:type="spellEnd"/>
            <w:r w:rsidRPr="000D70E9">
              <w:rPr>
                <w:rFonts w:ascii="Times New Roman" w:eastAsia="OfficinaSansBookC" w:hAnsi="Times New Roman" w:cs="Times New Roman"/>
                <w:sz w:val="28"/>
                <w:szCs w:val="28"/>
              </w:rPr>
              <w:t xml:space="preserve">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26521B7" w14:textId="0AAB960C" w:rsidR="000D70E9" w:rsidRPr="000D70E9" w:rsidRDefault="000D70E9" w:rsidP="000D70E9">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lastRenderedPageBreak/>
              <w:t>4</w:t>
            </w:r>
          </w:p>
          <w:p w14:paraId="6CCB3D06" w14:textId="77777777" w:rsidR="000D70E9" w:rsidRPr="000D70E9" w:rsidRDefault="000D70E9" w:rsidP="000D70E9">
            <w:pPr>
              <w:spacing w:after="0" w:line="240" w:lineRule="auto"/>
              <w:jc w:val="center"/>
              <w:rPr>
                <w:rFonts w:ascii="Times New Roman" w:eastAsia="OfficinaSansBookC" w:hAnsi="Times New Roman" w:cs="Times New Roman"/>
                <w:sz w:val="28"/>
                <w:szCs w:val="28"/>
              </w:rPr>
            </w:pPr>
          </w:p>
          <w:p w14:paraId="4BF0FD53" w14:textId="77777777" w:rsidR="000D70E9" w:rsidRPr="000D70E9" w:rsidRDefault="000D70E9" w:rsidP="000D70E9">
            <w:pPr>
              <w:spacing w:after="0" w:line="240" w:lineRule="auto"/>
              <w:jc w:val="center"/>
              <w:rPr>
                <w:rFonts w:ascii="Times New Roman" w:eastAsia="OfficinaSansBookC" w:hAnsi="Times New Roman" w:cs="Times New Roman"/>
                <w:sz w:val="28"/>
                <w:szCs w:val="28"/>
              </w:rPr>
            </w:pPr>
          </w:p>
          <w:p w14:paraId="77333396" w14:textId="77777777" w:rsidR="000D70E9" w:rsidRPr="000D70E9" w:rsidRDefault="000D70E9" w:rsidP="000D70E9">
            <w:pPr>
              <w:spacing w:after="0" w:line="240" w:lineRule="auto"/>
              <w:jc w:val="center"/>
              <w:rPr>
                <w:rFonts w:ascii="Times New Roman" w:eastAsia="OfficinaSansBookC" w:hAnsi="Times New Roman" w:cs="Times New Roman"/>
                <w:sz w:val="28"/>
                <w:szCs w:val="28"/>
              </w:rPr>
            </w:pPr>
          </w:p>
          <w:p w14:paraId="024F0AEA" w14:textId="77777777" w:rsidR="000D70E9" w:rsidRPr="000D70E9" w:rsidRDefault="000D70E9" w:rsidP="000D70E9">
            <w:pPr>
              <w:spacing w:after="0" w:line="240" w:lineRule="auto"/>
              <w:jc w:val="center"/>
              <w:rPr>
                <w:rFonts w:ascii="Times New Roman" w:eastAsia="OfficinaSansBookC" w:hAnsi="Times New Roman" w:cs="Times New Roman"/>
                <w:sz w:val="28"/>
                <w:szCs w:val="28"/>
              </w:rPr>
            </w:pPr>
          </w:p>
          <w:p w14:paraId="2D626B95" w14:textId="77777777" w:rsidR="000D70E9" w:rsidRPr="000D70E9" w:rsidRDefault="000D70E9" w:rsidP="000D70E9">
            <w:pPr>
              <w:spacing w:after="0" w:line="240" w:lineRule="auto"/>
              <w:jc w:val="center"/>
              <w:rPr>
                <w:rFonts w:ascii="Times New Roman" w:eastAsia="OfficinaSansBookC" w:hAnsi="Times New Roman" w:cs="Times New Roman"/>
                <w:sz w:val="28"/>
                <w:szCs w:val="28"/>
              </w:rPr>
            </w:pPr>
          </w:p>
          <w:p w14:paraId="33C5EBEE" w14:textId="77777777" w:rsidR="000D70E9" w:rsidRPr="000D70E9" w:rsidRDefault="000D70E9" w:rsidP="000D70E9">
            <w:pPr>
              <w:spacing w:after="0" w:line="240" w:lineRule="auto"/>
              <w:jc w:val="center"/>
              <w:rPr>
                <w:rFonts w:ascii="Times New Roman" w:eastAsia="OfficinaSansBookC" w:hAnsi="Times New Roman" w:cs="Times New Roman"/>
                <w:sz w:val="28"/>
                <w:szCs w:val="28"/>
              </w:rPr>
            </w:pPr>
          </w:p>
          <w:p w14:paraId="0796D053" w14:textId="73A80FE4" w:rsidR="000D70E9" w:rsidRPr="000D70E9" w:rsidRDefault="000D70E9" w:rsidP="000D70E9">
            <w:pPr>
              <w:spacing w:after="0" w:line="240" w:lineRule="auto"/>
              <w:jc w:val="center"/>
              <w:rPr>
                <w:rFonts w:ascii="Times New Roman" w:eastAsia="OfficinaSansBookC" w:hAnsi="Times New Roman" w:cs="Times New Roman"/>
                <w:sz w:val="28"/>
                <w:szCs w:val="28"/>
              </w:rPr>
            </w:pPr>
          </w:p>
        </w:tc>
        <w:tc>
          <w:tcPr>
            <w:tcW w:w="505" w:type="pct"/>
            <w:vMerge/>
          </w:tcPr>
          <w:p w14:paraId="3FC2C05E" w14:textId="77777777" w:rsidR="000D70E9" w:rsidRPr="00355703" w:rsidRDefault="000D70E9"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0D70E9" w:rsidRPr="00355703" w14:paraId="6F99F281" w14:textId="77777777" w:rsidTr="001D55D5">
        <w:trPr>
          <w:trHeight w:val="478"/>
        </w:trPr>
        <w:tc>
          <w:tcPr>
            <w:tcW w:w="753" w:type="pct"/>
            <w:vMerge w:val="restart"/>
          </w:tcPr>
          <w:p w14:paraId="12390259" w14:textId="77777777" w:rsidR="000D70E9" w:rsidRPr="000D70E9" w:rsidRDefault="000D70E9" w:rsidP="000D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8"/>
                <w:szCs w:val="28"/>
              </w:rPr>
            </w:pPr>
            <w:r w:rsidRPr="000D70E9">
              <w:rPr>
                <w:rFonts w:ascii="Times New Roman" w:eastAsia="OfficinaSansBookC" w:hAnsi="Times New Roman" w:cs="Times New Roman"/>
                <w:b/>
                <w:sz w:val="28"/>
                <w:szCs w:val="28"/>
              </w:rPr>
              <w:t xml:space="preserve">Тема 1.3. </w:t>
            </w:r>
          </w:p>
          <w:p w14:paraId="09BFABC2" w14:textId="24F4F2BB" w:rsidR="000D70E9" w:rsidRPr="00355703" w:rsidRDefault="000D70E9" w:rsidP="00691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z w:val="28"/>
                <w:szCs w:val="28"/>
              </w:rPr>
            </w:pPr>
            <w:r w:rsidRPr="000D70E9">
              <w:rPr>
                <w:rFonts w:ascii="Times New Roman" w:eastAsia="OfficinaSansBookC" w:hAnsi="Times New Roman" w:cs="Times New Roman"/>
                <w:b/>
                <w:sz w:val="28"/>
                <w:szCs w:val="28"/>
              </w:rPr>
              <w:t xml:space="preserve">Строение вещества </w:t>
            </w:r>
            <w:r w:rsidRPr="000D70E9">
              <w:rPr>
                <w:rFonts w:ascii="Times New Roman" w:eastAsia="OfficinaSansBookC" w:hAnsi="Times New Roman" w:cs="Times New Roman"/>
                <w:b/>
                <w:sz w:val="28"/>
                <w:szCs w:val="28"/>
              </w:rPr>
              <w:br/>
              <w:t>и природа химической связи. Многообразие веществ</w:t>
            </w:r>
          </w:p>
        </w:tc>
        <w:tc>
          <w:tcPr>
            <w:tcW w:w="3200"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192CEA20" w14:textId="03A16A91" w:rsidR="000D70E9" w:rsidRPr="000D70E9" w:rsidRDefault="000D70E9" w:rsidP="000D70E9">
            <w:pPr>
              <w:spacing w:after="0" w:line="240" w:lineRule="auto"/>
              <w:jc w:val="both"/>
              <w:rPr>
                <w:rFonts w:ascii="Times New Roman" w:eastAsia="OfficinaSansBookC" w:hAnsi="Times New Roman" w:cs="Times New Roman"/>
                <w:sz w:val="28"/>
                <w:szCs w:val="28"/>
              </w:rPr>
            </w:pPr>
            <w:r w:rsidRPr="000D70E9">
              <w:rPr>
                <w:rFonts w:ascii="Times New Roman" w:eastAsia="OfficinaSansBookC" w:hAnsi="Times New Roman" w:cs="Times New Roman"/>
                <w:b/>
                <w:sz w:val="28"/>
                <w:szCs w:val="28"/>
              </w:rPr>
              <w:t>Содержание учебного материала</w:t>
            </w:r>
          </w:p>
        </w:tc>
        <w:tc>
          <w:tcPr>
            <w:tcW w:w="543"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6B1E8D63" w14:textId="06FA0E04" w:rsidR="000D70E9" w:rsidRPr="00CE03A4" w:rsidRDefault="00B51200" w:rsidP="000D70E9">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505" w:type="pct"/>
            <w:vMerge w:val="restart"/>
          </w:tcPr>
          <w:p w14:paraId="050CCE3B" w14:textId="77777777" w:rsidR="000D70E9" w:rsidRPr="000D70E9" w:rsidRDefault="000D70E9" w:rsidP="000D70E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0D70E9">
              <w:rPr>
                <w:rFonts w:ascii="Times New Roman" w:eastAsia="OfficinaSansBookC" w:hAnsi="Times New Roman" w:cs="Times New Roman"/>
                <w:sz w:val="24"/>
                <w:szCs w:val="24"/>
              </w:rPr>
              <w:t>ОК 01</w:t>
            </w:r>
          </w:p>
          <w:p w14:paraId="0E22FEE9" w14:textId="77777777" w:rsidR="000D70E9" w:rsidRPr="00355703" w:rsidRDefault="000D70E9"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0D70E9" w:rsidRPr="00355703" w14:paraId="356526C9" w14:textId="77777777" w:rsidTr="001D55D5">
        <w:trPr>
          <w:trHeight w:val="272"/>
        </w:trPr>
        <w:tc>
          <w:tcPr>
            <w:tcW w:w="753" w:type="pct"/>
            <w:vMerge/>
          </w:tcPr>
          <w:p w14:paraId="5BF0BECE" w14:textId="77777777" w:rsidR="000D70E9" w:rsidRPr="000D70E9" w:rsidRDefault="000D70E9" w:rsidP="000D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3DD4D9F3" w14:textId="10A71770" w:rsidR="000D70E9" w:rsidRPr="000D70E9" w:rsidRDefault="000D70E9" w:rsidP="000D70E9">
            <w:pPr>
              <w:spacing w:after="0" w:line="240" w:lineRule="auto"/>
              <w:jc w:val="both"/>
              <w:rPr>
                <w:rFonts w:ascii="Times New Roman" w:eastAsia="OfficinaSansBookC" w:hAnsi="Times New Roman" w:cs="Times New Roman"/>
                <w:sz w:val="28"/>
                <w:szCs w:val="28"/>
              </w:rPr>
            </w:pPr>
            <w:r w:rsidRPr="000D70E9">
              <w:rPr>
                <w:rFonts w:ascii="Times New Roman" w:eastAsia="OfficinaSansBookC" w:hAnsi="Times New Roman" w:cs="Times New Roman"/>
                <w:b/>
                <w:sz w:val="28"/>
                <w:szCs w:val="28"/>
              </w:rPr>
              <w:t>Практические занятия</w:t>
            </w:r>
          </w:p>
        </w:tc>
        <w:tc>
          <w:tcPr>
            <w:tcW w:w="543" w:type="pct"/>
            <w:tcBorders>
              <w:left w:val="single" w:sz="8" w:space="0" w:color="000000"/>
              <w:right w:val="single" w:sz="8" w:space="0" w:color="000000"/>
            </w:tcBorders>
            <w:shd w:val="clear" w:color="auto" w:fill="FFFFFF"/>
            <w:tcMar>
              <w:top w:w="0" w:type="dxa"/>
              <w:left w:w="45" w:type="dxa"/>
              <w:bottom w:w="0" w:type="dxa"/>
              <w:right w:w="45" w:type="dxa"/>
            </w:tcMar>
            <w:vAlign w:val="center"/>
          </w:tcPr>
          <w:p w14:paraId="29BA1572" w14:textId="7379194A" w:rsidR="000D70E9" w:rsidRPr="00CE03A4" w:rsidRDefault="00B51200" w:rsidP="000D70E9">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505" w:type="pct"/>
            <w:vMerge/>
          </w:tcPr>
          <w:p w14:paraId="62D58BE8" w14:textId="77777777" w:rsidR="000D70E9" w:rsidRPr="00355703" w:rsidRDefault="000D70E9"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0D70E9" w:rsidRPr="00355703" w14:paraId="55744DF7" w14:textId="77777777" w:rsidTr="001D55D5">
        <w:trPr>
          <w:trHeight w:val="1623"/>
        </w:trPr>
        <w:tc>
          <w:tcPr>
            <w:tcW w:w="753" w:type="pct"/>
            <w:vMerge/>
          </w:tcPr>
          <w:p w14:paraId="50C788B0" w14:textId="77777777" w:rsidR="000D70E9" w:rsidRPr="000D70E9" w:rsidRDefault="000D70E9" w:rsidP="000D7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753ADD4E" w14:textId="77777777" w:rsidR="000D70E9" w:rsidRPr="000D70E9" w:rsidRDefault="000D70E9" w:rsidP="00691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sz w:val="28"/>
                <w:szCs w:val="28"/>
              </w:rPr>
            </w:pPr>
            <w:r w:rsidRPr="000D70E9">
              <w:rPr>
                <w:rFonts w:ascii="Times New Roman" w:eastAsia="OfficinaSansBookC" w:hAnsi="Times New Roman" w:cs="Times New Roman"/>
                <w:sz w:val="28"/>
                <w:szCs w:val="28"/>
              </w:rPr>
              <w:t>Практическая работа №3. «Строение вещества и природа химической связи».</w:t>
            </w:r>
          </w:p>
          <w:p w14:paraId="11D3B410" w14:textId="6E48ED53" w:rsidR="000D70E9" w:rsidRPr="000D70E9" w:rsidRDefault="000D70E9" w:rsidP="006917E3">
            <w:pPr>
              <w:spacing w:after="0" w:line="240" w:lineRule="auto"/>
              <w:rPr>
                <w:rFonts w:ascii="Times New Roman" w:eastAsia="OfficinaSansBookC" w:hAnsi="Times New Roman" w:cs="Times New Roman"/>
                <w:sz w:val="28"/>
                <w:szCs w:val="28"/>
              </w:rPr>
            </w:pPr>
            <w:r w:rsidRPr="000D70E9">
              <w:rPr>
                <w:rFonts w:ascii="Times New Roman" w:eastAsia="OfficinaSansBookC" w:hAnsi="Times New Roman" w:cs="Times New Roman"/>
                <w:bCs/>
                <w:sz w:val="28"/>
                <w:szCs w:val="28"/>
              </w:rPr>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электронно-графических формул элементов 1–4 периодов</w:t>
            </w:r>
          </w:p>
        </w:tc>
        <w:tc>
          <w:tcPr>
            <w:tcW w:w="543" w:type="pct"/>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1AF816A" w14:textId="23532E21" w:rsidR="000D70E9" w:rsidRPr="000D70E9" w:rsidRDefault="00B51200" w:rsidP="000D70E9">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4</w:t>
            </w:r>
          </w:p>
        </w:tc>
        <w:tc>
          <w:tcPr>
            <w:tcW w:w="505" w:type="pct"/>
            <w:vMerge/>
          </w:tcPr>
          <w:p w14:paraId="45046A71" w14:textId="77777777" w:rsidR="000D70E9" w:rsidRPr="00355703" w:rsidRDefault="000D70E9"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F37F7D" w:rsidRPr="00355703" w14:paraId="50A3E54B" w14:textId="77777777" w:rsidTr="001D55D5">
        <w:trPr>
          <w:trHeight w:val="450"/>
        </w:trPr>
        <w:tc>
          <w:tcPr>
            <w:tcW w:w="753" w:type="pct"/>
            <w:vMerge w:val="restart"/>
          </w:tcPr>
          <w:p w14:paraId="461474F8" w14:textId="77777777" w:rsidR="00F37F7D" w:rsidRPr="00F37F7D" w:rsidRDefault="00F37F7D" w:rsidP="00F37F7D">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r w:rsidRPr="00F37F7D">
              <w:rPr>
                <w:rFonts w:ascii="Times New Roman" w:eastAsia="OfficinaSansBookC" w:hAnsi="Times New Roman" w:cs="Times New Roman"/>
                <w:b/>
                <w:sz w:val="28"/>
                <w:szCs w:val="28"/>
              </w:rPr>
              <w:t xml:space="preserve">Тема 1.4. </w:t>
            </w:r>
          </w:p>
          <w:p w14:paraId="5FFE2209" w14:textId="19D82E61" w:rsidR="00F37F7D" w:rsidRPr="00355703" w:rsidRDefault="00F37F7D" w:rsidP="00F37F7D">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r w:rsidRPr="00F37F7D">
              <w:rPr>
                <w:rFonts w:ascii="Times New Roman" w:eastAsia="OfficinaSansBookC" w:hAnsi="Times New Roman" w:cs="Times New Roman"/>
                <w:b/>
                <w:sz w:val="28"/>
                <w:szCs w:val="28"/>
              </w:rPr>
              <w:t xml:space="preserve">Классификация, </w:t>
            </w:r>
            <w:r w:rsidRPr="00F37F7D">
              <w:rPr>
                <w:rFonts w:ascii="Times New Roman" w:eastAsia="OfficinaSansBookC" w:hAnsi="Times New Roman" w:cs="Times New Roman"/>
                <w:b/>
                <w:sz w:val="28"/>
                <w:szCs w:val="28"/>
              </w:rPr>
              <w:br/>
              <w:t>и номенклатура неорганических веществ</w:t>
            </w:r>
          </w:p>
        </w:tc>
        <w:tc>
          <w:tcPr>
            <w:tcW w:w="3200"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336C9BF2" w14:textId="58A7CC92" w:rsidR="00F37F7D" w:rsidRPr="00F37F7D" w:rsidRDefault="00F37F7D" w:rsidP="000D70E9">
            <w:pPr>
              <w:spacing w:after="0" w:line="240" w:lineRule="auto"/>
              <w:jc w:val="both"/>
              <w:rPr>
                <w:rFonts w:ascii="Times New Roman" w:eastAsia="OfficinaSansBookC" w:hAnsi="Times New Roman" w:cs="Times New Roman"/>
                <w:sz w:val="28"/>
                <w:szCs w:val="28"/>
              </w:rPr>
            </w:pPr>
            <w:r w:rsidRPr="00F37F7D">
              <w:rPr>
                <w:rFonts w:ascii="Times New Roman" w:eastAsia="OfficinaSansBookC" w:hAnsi="Times New Roman" w:cs="Times New Roman"/>
                <w:b/>
                <w:sz w:val="28"/>
                <w:szCs w:val="28"/>
              </w:rPr>
              <w:t>Содержание учебного материала</w:t>
            </w:r>
          </w:p>
        </w:tc>
        <w:tc>
          <w:tcPr>
            <w:tcW w:w="543"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68A7633C" w14:textId="19D839FE" w:rsidR="00F37F7D" w:rsidRPr="00CE03A4" w:rsidRDefault="00806663" w:rsidP="000D70E9">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505" w:type="pct"/>
            <w:vMerge w:val="restart"/>
          </w:tcPr>
          <w:p w14:paraId="17E6AE7C" w14:textId="77777777" w:rsidR="00F37F7D" w:rsidRPr="00F37F7D" w:rsidRDefault="00F37F7D" w:rsidP="00F37F7D">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F37F7D">
              <w:rPr>
                <w:rFonts w:ascii="Times New Roman" w:eastAsia="OfficinaSansBookC" w:hAnsi="Times New Roman" w:cs="Times New Roman"/>
                <w:sz w:val="24"/>
                <w:szCs w:val="24"/>
              </w:rPr>
              <w:t>ОК 01</w:t>
            </w:r>
          </w:p>
          <w:p w14:paraId="07C08DF6" w14:textId="77777777" w:rsidR="00F37F7D" w:rsidRPr="00F37F7D" w:rsidRDefault="00F37F7D" w:rsidP="00F37F7D">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F37F7D">
              <w:rPr>
                <w:rFonts w:ascii="Times New Roman" w:eastAsia="OfficinaSansBookC" w:hAnsi="Times New Roman" w:cs="Times New Roman"/>
                <w:sz w:val="24"/>
                <w:szCs w:val="24"/>
              </w:rPr>
              <w:t>ОК 02</w:t>
            </w:r>
          </w:p>
          <w:p w14:paraId="7896EA35" w14:textId="77777777" w:rsidR="00F37F7D" w:rsidRPr="00355703" w:rsidRDefault="00F37F7D"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CE03A4" w:rsidRPr="00355703" w14:paraId="0CAA957A" w14:textId="77777777" w:rsidTr="001D55D5">
        <w:trPr>
          <w:trHeight w:val="450"/>
        </w:trPr>
        <w:tc>
          <w:tcPr>
            <w:tcW w:w="753" w:type="pct"/>
            <w:vMerge/>
          </w:tcPr>
          <w:p w14:paraId="5F230939" w14:textId="77777777" w:rsidR="00CE03A4" w:rsidRPr="00F37F7D" w:rsidRDefault="00CE03A4" w:rsidP="00F37F7D">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5E25AD4A" w14:textId="212D1B91" w:rsidR="00CE03A4" w:rsidRPr="00F37F7D" w:rsidRDefault="00CE03A4" w:rsidP="000D70E9">
            <w:pPr>
              <w:spacing w:after="0" w:line="240" w:lineRule="auto"/>
              <w:jc w:val="both"/>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543"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6675EB10" w14:textId="5A875A72" w:rsidR="00CE03A4" w:rsidRPr="00CE03A4" w:rsidRDefault="00CE03A4" w:rsidP="000D70E9">
            <w:pPr>
              <w:spacing w:after="0" w:line="240" w:lineRule="auto"/>
              <w:jc w:val="center"/>
              <w:rPr>
                <w:rFonts w:ascii="Times New Roman" w:eastAsia="OfficinaSansBookC" w:hAnsi="Times New Roman" w:cs="Times New Roman"/>
                <w:b/>
                <w:sz w:val="28"/>
                <w:szCs w:val="28"/>
              </w:rPr>
            </w:pPr>
            <w:r w:rsidRPr="00CE03A4">
              <w:rPr>
                <w:rFonts w:ascii="Times New Roman" w:eastAsia="OfficinaSansBookC" w:hAnsi="Times New Roman" w:cs="Times New Roman"/>
                <w:b/>
                <w:sz w:val="28"/>
                <w:szCs w:val="28"/>
              </w:rPr>
              <w:t>2</w:t>
            </w:r>
          </w:p>
        </w:tc>
        <w:tc>
          <w:tcPr>
            <w:tcW w:w="505" w:type="pct"/>
            <w:vMerge/>
          </w:tcPr>
          <w:p w14:paraId="54C7B654" w14:textId="77777777" w:rsidR="00CE03A4" w:rsidRPr="00F37F7D" w:rsidRDefault="00CE03A4" w:rsidP="00F37F7D">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F37F7D" w:rsidRPr="00355703" w14:paraId="2580B698" w14:textId="77777777" w:rsidTr="001D55D5">
        <w:trPr>
          <w:trHeight w:val="450"/>
        </w:trPr>
        <w:tc>
          <w:tcPr>
            <w:tcW w:w="753" w:type="pct"/>
            <w:vMerge/>
          </w:tcPr>
          <w:p w14:paraId="6FE1F755" w14:textId="77777777" w:rsidR="00F37F7D" w:rsidRPr="00F37F7D" w:rsidRDefault="00F37F7D" w:rsidP="00F37F7D">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4ADA5D08" w14:textId="385FD861" w:rsidR="00F37F7D" w:rsidRPr="00F37F7D" w:rsidRDefault="00F37F7D" w:rsidP="000D70E9">
            <w:pPr>
              <w:spacing w:after="0" w:line="240" w:lineRule="auto"/>
              <w:jc w:val="both"/>
              <w:rPr>
                <w:rFonts w:ascii="Times New Roman" w:eastAsia="OfficinaSansBookC" w:hAnsi="Times New Roman" w:cs="Times New Roman"/>
                <w:sz w:val="28"/>
                <w:szCs w:val="28"/>
              </w:rPr>
            </w:pPr>
            <w:r w:rsidRPr="00F37F7D">
              <w:rPr>
                <w:rFonts w:ascii="Times New Roman" w:eastAsia="OfficinaSansBookC" w:hAnsi="Times New Roman" w:cs="Times New Roman"/>
                <w:sz w:val="28"/>
                <w:szCs w:val="28"/>
              </w:rPr>
              <w:t>Классификация неорганических веществ.</w:t>
            </w:r>
            <w:r w:rsidRPr="00F37F7D">
              <w:rPr>
                <w:sz w:val="28"/>
                <w:szCs w:val="28"/>
              </w:rPr>
              <w:t xml:space="preserve"> </w:t>
            </w:r>
            <w:r w:rsidRPr="00F37F7D">
              <w:rPr>
                <w:rFonts w:ascii="Times New Roman" w:eastAsia="OfficinaSansBookC" w:hAnsi="Times New Roman" w:cs="Times New Roman"/>
                <w:sz w:val="28"/>
                <w:szCs w:val="28"/>
              </w:rPr>
              <w:t xml:space="preserve">Номенклатура неорганических веществ (оксиды, гидроксиды, кислоты, соли). Вещества молекулярного и немолекулярного строения. Агрегатные состояния вещества. Кристаллические и аморфные вещества. Закон постоянства состава </w:t>
            </w:r>
            <w:r w:rsidRPr="00F37F7D">
              <w:rPr>
                <w:rFonts w:ascii="Times New Roman" w:eastAsia="OfficinaSansBookC" w:hAnsi="Times New Roman" w:cs="Times New Roman"/>
                <w:sz w:val="28"/>
                <w:szCs w:val="28"/>
              </w:rPr>
              <w:lastRenderedPageBreak/>
              <w:t>вещества. Типы кристаллических решеток (атомная, молекулярная, ионная, металлическая). Зависимость свойства веществ от типа кристаллической решётки</w:t>
            </w:r>
          </w:p>
        </w:tc>
        <w:tc>
          <w:tcPr>
            <w:tcW w:w="543" w:type="pct"/>
            <w:tcBorders>
              <w:left w:val="single" w:sz="8" w:space="0" w:color="000000"/>
              <w:right w:val="single" w:sz="8" w:space="0" w:color="000000"/>
            </w:tcBorders>
            <w:shd w:val="clear" w:color="auto" w:fill="FFFFFF"/>
            <w:tcMar>
              <w:top w:w="0" w:type="dxa"/>
              <w:left w:w="45" w:type="dxa"/>
              <w:bottom w:w="0" w:type="dxa"/>
              <w:right w:w="45" w:type="dxa"/>
            </w:tcMar>
            <w:vAlign w:val="center"/>
          </w:tcPr>
          <w:p w14:paraId="362FDE23" w14:textId="1CEE5736" w:rsidR="00F37F7D" w:rsidRPr="000D70E9" w:rsidRDefault="00F37F7D" w:rsidP="000D70E9">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lastRenderedPageBreak/>
              <w:t>2</w:t>
            </w:r>
          </w:p>
        </w:tc>
        <w:tc>
          <w:tcPr>
            <w:tcW w:w="505" w:type="pct"/>
            <w:vMerge/>
          </w:tcPr>
          <w:p w14:paraId="6569C392" w14:textId="77777777" w:rsidR="00F37F7D" w:rsidRPr="00355703" w:rsidRDefault="00F37F7D"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F37F7D" w:rsidRPr="00355703" w14:paraId="5C2E6577" w14:textId="77777777" w:rsidTr="001D55D5">
        <w:trPr>
          <w:trHeight w:val="450"/>
        </w:trPr>
        <w:tc>
          <w:tcPr>
            <w:tcW w:w="753" w:type="pct"/>
            <w:vMerge/>
          </w:tcPr>
          <w:p w14:paraId="55E9B70A" w14:textId="77777777" w:rsidR="00F37F7D" w:rsidRPr="00F37F7D" w:rsidRDefault="00F37F7D" w:rsidP="00F37F7D">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021FE1F7" w14:textId="4FFCC4D3" w:rsidR="00F37F7D" w:rsidRPr="00F37F7D" w:rsidRDefault="00F37F7D" w:rsidP="000D70E9">
            <w:pPr>
              <w:spacing w:after="0" w:line="240" w:lineRule="auto"/>
              <w:jc w:val="both"/>
              <w:rPr>
                <w:rFonts w:ascii="Times New Roman" w:eastAsia="OfficinaSansBookC" w:hAnsi="Times New Roman" w:cs="Times New Roman"/>
                <w:sz w:val="28"/>
                <w:szCs w:val="28"/>
              </w:rPr>
            </w:pPr>
            <w:r w:rsidRPr="00F37F7D">
              <w:rPr>
                <w:rFonts w:ascii="Times New Roman" w:eastAsia="OfficinaSansBookC" w:hAnsi="Times New Roman" w:cs="Times New Roman"/>
                <w:b/>
                <w:sz w:val="28"/>
                <w:szCs w:val="28"/>
              </w:rPr>
              <w:t>Практические занятия</w:t>
            </w:r>
          </w:p>
        </w:tc>
        <w:tc>
          <w:tcPr>
            <w:tcW w:w="543" w:type="pct"/>
            <w:tcBorders>
              <w:left w:val="single" w:sz="8" w:space="0" w:color="000000"/>
              <w:right w:val="single" w:sz="8" w:space="0" w:color="000000"/>
            </w:tcBorders>
            <w:shd w:val="clear" w:color="auto" w:fill="FFFFFF"/>
            <w:tcMar>
              <w:top w:w="0" w:type="dxa"/>
              <w:left w:w="45" w:type="dxa"/>
              <w:bottom w:w="0" w:type="dxa"/>
              <w:right w:w="45" w:type="dxa"/>
            </w:tcMar>
            <w:vAlign w:val="center"/>
          </w:tcPr>
          <w:p w14:paraId="1C2C605A" w14:textId="26B602B3" w:rsidR="00F37F7D" w:rsidRPr="000D70E9" w:rsidRDefault="00806663" w:rsidP="000D70E9">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505" w:type="pct"/>
            <w:vMerge/>
          </w:tcPr>
          <w:p w14:paraId="6D792932" w14:textId="77777777" w:rsidR="00F37F7D" w:rsidRPr="00355703" w:rsidRDefault="00F37F7D"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F37F7D" w:rsidRPr="00355703" w14:paraId="7B8AD780" w14:textId="77777777" w:rsidTr="001D55D5">
        <w:trPr>
          <w:trHeight w:val="450"/>
        </w:trPr>
        <w:tc>
          <w:tcPr>
            <w:tcW w:w="753" w:type="pct"/>
            <w:vMerge/>
          </w:tcPr>
          <w:p w14:paraId="7AF75B45" w14:textId="77777777" w:rsidR="00F37F7D" w:rsidRPr="00F37F7D" w:rsidRDefault="00F37F7D" w:rsidP="00F37F7D">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2F17A659" w14:textId="77777777" w:rsidR="00F37F7D" w:rsidRPr="00F37F7D" w:rsidRDefault="00F37F7D" w:rsidP="00005B94">
            <w:pPr>
              <w:spacing w:after="0" w:line="240" w:lineRule="auto"/>
              <w:jc w:val="both"/>
              <w:rPr>
                <w:rFonts w:ascii="Times New Roman" w:eastAsia="OfficinaSansBookC" w:hAnsi="Times New Roman" w:cs="Times New Roman"/>
                <w:sz w:val="28"/>
                <w:szCs w:val="28"/>
              </w:rPr>
            </w:pPr>
            <w:r w:rsidRPr="00F37F7D">
              <w:rPr>
                <w:rFonts w:ascii="Times New Roman" w:eastAsia="OfficinaSansBookC" w:hAnsi="Times New Roman" w:cs="Times New Roman"/>
                <w:sz w:val="28"/>
                <w:szCs w:val="28"/>
              </w:rPr>
              <w:t xml:space="preserve">Практическая работа №4. «Номенклатура неорганических веществ». </w:t>
            </w:r>
          </w:p>
          <w:p w14:paraId="7E756C7C" w14:textId="39557A0D" w:rsidR="00F37F7D" w:rsidRPr="00F37F7D" w:rsidRDefault="00F37F7D" w:rsidP="000D70E9">
            <w:pPr>
              <w:spacing w:after="0" w:line="240" w:lineRule="auto"/>
              <w:jc w:val="both"/>
              <w:rPr>
                <w:rFonts w:ascii="Times New Roman" w:eastAsia="OfficinaSansBookC" w:hAnsi="Times New Roman" w:cs="Times New Roman"/>
                <w:sz w:val="28"/>
                <w:szCs w:val="28"/>
              </w:rPr>
            </w:pPr>
            <w:r w:rsidRPr="00F37F7D">
              <w:rPr>
                <w:rFonts w:ascii="Times New Roman" w:eastAsia="OfficinaSansBookC" w:hAnsi="Times New Roman" w:cs="Times New Roman"/>
                <w:sz w:val="28"/>
                <w:szCs w:val="28"/>
              </w:rPr>
              <w:t>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названия веществ по международной (ИЮПАК) или тривиальной номенклатуре и составление формулы химических веществ, определение принадлежности к классу. Поиск информации по названиям, идентификаторам, структурным формулам. Анализ химической информации, получаемой из разных источников (средств массовой информации, сеть Интернет и другие)</w:t>
            </w:r>
          </w:p>
        </w:tc>
        <w:tc>
          <w:tcPr>
            <w:tcW w:w="543" w:type="pct"/>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9CFCC27" w14:textId="7E94870F" w:rsidR="00F37F7D" w:rsidRPr="000D70E9" w:rsidRDefault="00F37F7D" w:rsidP="000D70E9">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505" w:type="pct"/>
            <w:vMerge/>
          </w:tcPr>
          <w:p w14:paraId="33D7DECB" w14:textId="77777777" w:rsidR="00F37F7D" w:rsidRPr="00355703" w:rsidRDefault="00F37F7D"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F37F7D" w:rsidRPr="00355703" w14:paraId="515E92DD" w14:textId="77777777" w:rsidTr="001D55D5">
        <w:trPr>
          <w:trHeight w:val="224"/>
        </w:trPr>
        <w:tc>
          <w:tcPr>
            <w:tcW w:w="753" w:type="pct"/>
            <w:vMerge w:val="restart"/>
          </w:tcPr>
          <w:p w14:paraId="3B354738" w14:textId="77777777" w:rsidR="00F37F7D" w:rsidRPr="00F37F7D" w:rsidRDefault="00F37F7D" w:rsidP="00F37F7D">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8"/>
                <w:szCs w:val="28"/>
              </w:rPr>
            </w:pPr>
            <w:r w:rsidRPr="00F37F7D">
              <w:rPr>
                <w:rFonts w:ascii="Times New Roman" w:eastAsia="OfficinaSansBookC" w:hAnsi="Times New Roman" w:cs="Times New Roman"/>
                <w:b/>
                <w:bCs/>
                <w:sz w:val="28"/>
                <w:szCs w:val="28"/>
              </w:rPr>
              <w:t xml:space="preserve">Тема 1.5. </w:t>
            </w:r>
          </w:p>
          <w:p w14:paraId="7238DD18" w14:textId="05FA1194" w:rsidR="00F37F7D" w:rsidRPr="00355703" w:rsidRDefault="00F37F7D" w:rsidP="00F37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F37F7D">
              <w:rPr>
                <w:rFonts w:ascii="Times New Roman" w:eastAsia="OfficinaSansBookC" w:hAnsi="Times New Roman" w:cs="Times New Roman"/>
                <w:b/>
                <w:sz w:val="28"/>
                <w:szCs w:val="28"/>
              </w:rPr>
              <w:t>Типы химических реакций</w:t>
            </w:r>
          </w:p>
        </w:tc>
        <w:tc>
          <w:tcPr>
            <w:tcW w:w="3200" w:type="pct"/>
          </w:tcPr>
          <w:p w14:paraId="0A86D76F" w14:textId="77777777" w:rsidR="00F37F7D" w:rsidRPr="00355703" w:rsidRDefault="00F37F7D"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543" w:type="pct"/>
          </w:tcPr>
          <w:p w14:paraId="72037E96" w14:textId="4BD7D95C" w:rsidR="00F37F7D" w:rsidRPr="00355703" w:rsidRDefault="00F37F7D"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505" w:type="pct"/>
            <w:vMerge w:val="restart"/>
          </w:tcPr>
          <w:p w14:paraId="0B1C225A" w14:textId="77777777" w:rsidR="00F37F7D" w:rsidRPr="00355703" w:rsidRDefault="00F37F7D"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ОК 01</w:t>
            </w:r>
          </w:p>
        </w:tc>
      </w:tr>
      <w:tr w:rsidR="00F37F7D" w:rsidRPr="00355703" w14:paraId="039880E4" w14:textId="77777777" w:rsidTr="001D55D5">
        <w:trPr>
          <w:trHeight w:val="160"/>
        </w:trPr>
        <w:tc>
          <w:tcPr>
            <w:tcW w:w="753" w:type="pct"/>
            <w:vMerge/>
          </w:tcPr>
          <w:p w14:paraId="3434FCA8" w14:textId="77777777" w:rsidR="00F37F7D" w:rsidRPr="00355703" w:rsidRDefault="00F37F7D"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3200" w:type="pct"/>
          </w:tcPr>
          <w:p w14:paraId="6FCD80BC" w14:textId="77777777" w:rsidR="00F37F7D" w:rsidRPr="00355703" w:rsidRDefault="00F37F7D"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543" w:type="pct"/>
          </w:tcPr>
          <w:p w14:paraId="39D0A5FB" w14:textId="77777777" w:rsidR="00F37F7D" w:rsidRPr="00355703" w:rsidRDefault="00F37F7D"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505" w:type="pct"/>
            <w:vMerge/>
          </w:tcPr>
          <w:p w14:paraId="147C676D" w14:textId="77777777" w:rsidR="00F37F7D" w:rsidRPr="00355703" w:rsidRDefault="00F37F7D"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F37F7D" w:rsidRPr="00355703" w14:paraId="0CC12884" w14:textId="77777777" w:rsidTr="001D55D5">
        <w:trPr>
          <w:trHeight w:val="1911"/>
        </w:trPr>
        <w:tc>
          <w:tcPr>
            <w:tcW w:w="753" w:type="pct"/>
            <w:vMerge/>
          </w:tcPr>
          <w:p w14:paraId="0C955877" w14:textId="77777777" w:rsidR="00F37F7D" w:rsidRPr="00355703" w:rsidRDefault="00F37F7D"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678EAA5" w14:textId="3B732CEC" w:rsidR="00F37F7D" w:rsidRPr="00F37F7D" w:rsidRDefault="00F37F7D" w:rsidP="00F37F7D">
            <w:pPr>
              <w:spacing w:after="0" w:line="240" w:lineRule="auto"/>
              <w:jc w:val="both"/>
              <w:rPr>
                <w:rFonts w:ascii="Times New Roman" w:eastAsia="OfficinaSansBookC" w:hAnsi="Times New Roman" w:cs="Times New Roman"/>
                <w:sz w:val="28"/>
                <w:szCs w:val="28"/>
              </w:rPr>
            </w:pPr>
            <w:r w:rsidRPr="00F37F7D">
              <w:rPr>
                <w:rFonts w:ascii="Times New Roman" w:eastAsia="OfficinaSansBookC" w:hAnsi="Times New Roman" w:cs="Times New Roman"/>
                <w:sz w:val="28"/>
                <w:szCs w:val="28"/>
              </w:rPr>
              <w:t>Химическая реакция. Классификация химических реакций в неорганической и органической химии. Законы сохранения массы вещества, сохранения и превращения энергии при химических реакциях. Окислительно-восстановительные реакции (уравнения окисления-восстановления, степень окисления, окислитель и восстановитель, окислительно-восстановительные реакции в природе, производственных процессах и жизнедеятельности организмов)</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7CE934F" w14:textId="77777777" w:rsidR="00F37F7D" w:rsidRPr="00355703" w:rsidRDefault="00F37F7D" w:rsidP="005E6B8A">
            <w:pPr>
              <w:spacing w:after="0" w:line="240"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2</w:t>
            </w:r>
          </w:p>
        </w:tc>
        <w:tc>
          <w:tcPr>
            <w:tcW w:w="505" w:type="pct"/>
            <w:vMerge/>
          </w:tcPr>
          <w:p w14:paraId="3AF60F99" w14:textId="77777777" w:rsidR="00F37F7D" w:rsidRPr="00355703" w:rsidRDefault="00F37F7D"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BA572E" w:rsidRPr="00355703" w14:paraId="54D2DD72" w14:textId="77777777" w:rsidTr="001D55D5">
        <w:trPr>
          <w:trHeight w:val="395"/>
        </w:trPr>
        <w:tc>
          <w:tcPr>
            <w:tcW w:w="753" w:type="pct"/>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59B4881A" w14:textId="77777777" w:rsidR="00BA572E" w:rsidRPr="00BA572E" w:rsidRDefault="00BA572E" w:rsidP="00BA572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bCs/>
                <w:sz w:val="28"/>
                <w:szCs w:val="28"/>
              </w:rPr>
            </w:pPr>
            <w:r w:rsidRPr="00BA572E">
              <w:rPr>
                <w:rFonts w:ascii="Times New Roman" w:eastAsia="OfficinaSansBookC" w:hAnsi="Times New Roman" w:cs="Times New Roman"/>
                <w:b/>
                <w:bCs/>
                <w:sz w:val="28"/>
                <w:szCs w:val="28"/>
              </w:rPr>
              <w:t xml:space="preserve">Тема 1.6. </w:t>
            </w:r>
          </w:p>
          <w:p w14:paraId="00E7983B" w14:textId="7DD643C1" w:rsidR="00BA572E" w:rsidRPr="00355703" w:rsidRDefault="00BA572E" w:rsidP="00BA572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white"/>
              </w:rPr>
            </w:pPr>
            <w:r w:rsidRPr="00BA572E">
              <w:rPr>
                <w:rFonts w:ascii="Times New Roman" w:eastAsia="OfficinaSansBookC" w:hAnsi="Times New Roman" w:cs="Times New Roman"/>
                <w:b/>
                <w:sz w:val="28"/>
                <w:szCs w:val="28"/>
              </w:rPr>
              <w:t xml:space="preserve">Скорость химических реакций. </w:t>
            </w:r>
            <w:r w:rsidRPr="00BA572E">
              <w:rPr>
                <w:rFonts w:ascii="Times New Roman" w:eastAsia="OfficinaSansBookC" w:hAnsi="Times New Roman" w:cs="Times New Roman"/>
                <w:b/>
                <w:sz w:val="28"/>
                <w:szCs w:val="28"/>
                <w:highlight w:val="white"/>
              </w:rPr>
              <w:t>Химическое равновесие</w:t>
            </w:r>
          </w:p>
        </w:tc>
        <w:tc>
          <w:tcPr>
            <w:tcW w:w="3200" w:type="pct"/>
            <w:vAlign w:val="center"/>
          </w:tcPr>
          <w:p w14:paraId="4FC7C0BC" w14:textId="0B61BDBF" w:rsidR="00BA572E" w:rsidRPr="00BA572E" w:rsidRDefault="00BA572E"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BA572E">
              <w:rPr>
                <w:rFonts w:ascii="Times New Roman" w:eastAsia="OfficinaSansBookC" w:hAnsi="Times New Roman" w:cs="Times New Roman"/>
                <w:b/>
                <w:sz w:val="28"/>
                <w:szCs w:val="28"/>
              </w:rPr>
              <w:t>Содержание учебного материала</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D39DA12" w14:textId="77777777" w:rsidR="00BA572E" w:rsidRPr="00355703" w:rsidRDefault="00BA572E" w:rsidP="005E6B8A">
            <w:pPr>
              <w:spacing w:after="0" w:line="240" w:lineRule="auto"/>
              <w:jc w:val="center"/>
              <w:rPr>
                <w:rFonts w:ascii="Times New Roman" w:eastAsia="OfficinaSansBookC" w:hAnsi="Times New Roman" w:cs="Times New Roman"/>
                <w:b/>
                <w:color w:val="050608"/>
                <w:sz w:val="28"/>
                <w:szCs w:val="28"/>
              </w:rPr>
            </w:pPr>
            <w:r w:rsidRPr="00355703">
              <w:rPr>
                <w:rFonts w:ascii="Times New Roman" w:eastAsia="OfficinaSansBookC" w:hAnsi="Times New Roman" w:cs="Times New Roman"/>
                <w:b/>
                <w:color w:val="050608"/>
                <w:sz w:val="28"/>
                <w:szCs w:val="28"/>
              </w:rPr>
              <w:t>4</w:t>
            </w:r>
          </w:p>
        </w:tc>
        <w:tc>
          <w:tcPr>
            <w:tcW w:w="505" w:type="pct"/>
            <w:vMerge w:val="restart"/>
          </w:tcPr>
          <w:p w14:paraId="3941A97D" w14:textId="77777777" w:rsidR="00BA572E" w:rsidRPr="00BA572E" w:rsidRDefault="00BA572E" w:rsidP="00BA572E">
            <w:pPr>
              <w:widowControl w:val="0"/>
              <w:spacing w:after="0" w:line="240" w:lineRule="auto"/>
              <w:jc w:val="center"/>
              <w:rPr>
                <w:rFonts w:ascii="Times New Roman" w:eastAsia="OfficinaSansBookC" w:hAnsi="Times New Roman" w:cs="Times New Roman"/>
                <w:sz w:val="24"/>
                <w:szCs w:val="24"/>
              </w:rPr>
            </w:pPr>
            <w:r w:rsidRPr="00BA572E">
              <w:rPr>
                <w:rFonts w:ascii="Times New Roman" w:eastAsia="OfficinaSansBookC" w:hAnsi="Times New Roman" w:cs="Times New Roman"/>
                <w:sz w:val="24"/>
                <w:szCs w:val="24"/>
              </w:rPr>
              <w:t>ОК 01</w:t>
            </w:r>
          </w:p>
          <w:p w14:paraId="2710032B"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r w:rsidRPr="00BA572E">
              <w:rPr>
                <w:rFonts w:ascii="Times New Roman" w:eastAsia="OfficinaSansBookC" w:hAnsi="Times New Roman" w:cs="Times New Roman"/>
                <w:sz w:val="24"/>
                <w:szCs w:val="24"/>
              </w:rPr>
              <w:t>ОК 02</w:t>
            </w:r>
          </w:p>
          <w:p w14:paraId="4E7EDE96"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742E02B8"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242B5211"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2CF82E85"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481D5DB6"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29A0EE34"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1DDF07A0"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10344A96"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411E1E94"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3B87F58C"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69E3D745"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64C662FB"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29D02D1F"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325FD45B"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21627596"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5945BCC1"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636719F8"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055C217A"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3A7D0BC1" w14:textId="77777777" w:rsidR="00BA572E" w:rsidRDefault="00BA572E" w:rsidP="00BA572E">
            <w:pPr>
              <w:widowControl w:val="0"/>
              <w:spacing w:after="0" w:line="240" w:lineRule="auto"/>
              <w:jc w:val="center"/>
              <w:rPr>
                <w:rFonts w:ascii="Times New Roman" w:eastAsia="OfficinaSansBookC" w:hAnsi="Times New Roman" w:cs="Times New Roman"/>
                <w:sz w:val="24"/>
                <w:szCs w:val="24"/>
              </w:rPr>
            </w:pPr>
          </w:p>
          <w:p w14:paraId="6A38BB0F" w14:textId="77777777" w:rsidR="00BA572E" w:rsidRPr="00BA572E" w:rsidRDefault="00BA572E" w:rsidP="00BA572E">
            <w:pPr>
              <w:widowControl w:val="0"/>
              <w:spacing w:after="0" w:line="240" w:lineRule="auto"/>
              <w:jc w:val="center"/>
              <w:rPr>
                <w:rFonts w:ascii="Times New Roman" w:eastAsia="OfficinaSansBookC" w:hAnsi="Times New Roman" w:cs="Times New Roman"/>
                <w:sz w:val="24"/>
                <w:szCs w:val="24"/>
              </w:rPr>
            </w:pPr>
          </w:p>
          <w:p w14:paraId="2805713E" w14:textId="77777777" w:rsidR="00BA572E" w:rsidRPr="00BA572E" w:rsidRDefault="00BA572E" w:rsidP="00BA572E">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BA572E">
              <w:rPr>
                <w:rFonts w:ascii="Times New Roman" w:eastAsia="OfficinaSansBookC" w:hAnsi="Times New Roman" w:cs="Times New Roman"/>
                <w:sz w:val="24"/>
                <w:szCs w:val="24"/>
              </w:rPr>
              <w:t>ОК 01</w:t>
            </w:r>
          </w:p>
          <w:p w14:paraId="73D61C9B" w14:textId="77777777" w:rsidR="00BA572E" w:rsidRPr="00BA572E" w:rsidRDefault="00BA572E" w:rsidP="00BA572E">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BA572E">
              <w:rPr>
                <w:rFonts w:ascii="Times New Roman" w:eastAsia="OfficinaSansBookC" w:hAnsi="Times New Roman" w:cs="Times New Roman"/>
                <w:sz w:val="24"/>
                <w:szCs w:val="24"/>
              </w:rPr>
              <w:t>ОК 02</w:t>
            </w:r>
          </w:p>
          <w:p w14:paraId="78145247" w14:textId="77777777" w:rsidR="00BA572E" w:rsidRPr="00BA572E" w:rsidRDefault="00BA572E" w:rsidP="00BA572E">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BA572E">
              <w:rPr>
                <w:rFonts w:ascii="Times New Roman" w:eastAsia="OfficinaSansBookC" w:hAnsi="Times New Roman" w:cs="Times New Roman"/>
                <w:sz w:val="24"/>
                <w:szCs w:val="24"/>
              </w:rPr>
              <w:t>ОК 04</w:t>
            </w:r>
          </w:p>
          <w:p w14:paraId="3EA56441" w14:textId="77777777" w:rsidR="00BA572E" w:rsidRPr="00BA572E" w:rsidRDefault="00BA572E" w:rsidP="00BA572E">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BA572E">
              <w:rPr>
                <w:rFonts w:ascii="Times New Roman" w:eastAsia="OfficinaSansBookC" w:hAnsi="Times New Roman" w:cs="Times New Roman"/>
                <w:sz w:val="24"/>
                <w:szCs w:val="24"/>
              </w:rPr>
              <w:t>ОК 07</w:t>
            </w:r>
          </w:p>
          <w:p w14:paraId="7353117D" w14:textId="77777777" w:rsidR="00BA572E" w:rsidRPr="00355703" w:rsidRDefault="00BA572E" w:rsidP="00BA572E">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806663" w:rsidRPr="00355703" w14:paraId="10E6EC58" w14:textId="77777777" w:rsidTr="001D55D5">
        <w:trPr>
          <w:trHeight w:val="320"/>
        </w:trPr>
        <w:tc>
          <w:tcPr>
            <w:tcW w:w="753" w:type="pct"/>
            <w:vMerge/>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1765F3D4" w14:textId="77777777" w:rsidR="00806663" w:rsidRPr="00BA572E" w:rsidRDefault="00806663" w:rsidP="00BA572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bCs/>
                <w:sz w:val="28"/>
                <w:szCs w:val="28"/>
              </w:rPr>
            </w:pPr>
          </w:p>
        </w:tc>
        <w:tc>
          <w:tcPr>
            <w:tcW w:w="3200" w:type="pct"/>
            <w:vAlign w:val="center"/>
          </w:tcPr>
          <w:p w14:paraId="3D47CC88" w14:textId="7FFBB66C" w:rsidR="00806663" w:rsidRPr="00BA572E" w:rsidRDefault="00806663"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67E3FF2" w14:textId="76924D5C" w:rsidR="00806663" w:rsidRPr="00355703" w:rsidRDefault="00806663" w:rsidP="005E6B8A">
            <w:pPr>
              <w:spacing w:after="0" w:line="240" w:lineRule="auto"/>
              <w:jc w:val="center"/>
              <w:rPr>
                <w:rFonts w:ascii="Times New Roman" w:eastAsia="OfficinaSansBookC" w:hAnsi="Times New Roman" w:cs="Times New Roman"/>
                <w:b/>
                <w:color w:val="050608"/>
                <w:sz w:val="28"/>
                <w:szCs w:val="28"/>
              </w:rPr>
            </w:pPr>
            <w:r>
              <w:rPr>
                <w:rFonts w:ascii="Times New Roman" w:eastAsia="OfficinaSansBookC" w:hAnsi="Times New Roman" w:cs="Times New Roman"/>
                <w:b/>
                <w:color w:val="050608"/>
                <w:sz w:val="28"/>
                <w:szCs w:val="28"/>
              </w:rPr>
              <w:t>2</w:t>
            </w:r>
          </w:p>
        </w:tc>
        <w:tc>
          <w:tcPr>
            <w:tcW w:w="505" w:type="pct"/>
            <w:vMerge/>
          </w:tcPr>
          <w:p w14:paraId="3467E5C8" w14:textId="77777777" w:rsidR="00806663" w:rsidRPr="00BA572E" w:rsidRDefault="00806663" w:rsidP="00BA572E">
            <w:pPr>
              <w:widowControl w:val="0"/>
              <w:spacing w:after="0" w:line="240" w:lineRule="auto"/>
              <w:jc w:val="center"/>
              <w:rPr>
                <w:rFonts w:ascii="Times New Roman" w:eastAsia="OfficinaSansBookC" w:hAnsi="Times New Roman" w:cs="Times New Roman"/>
                <w:sz w:val="24"/>
                <w:szCs w:val="24"/>
              </w:rPr>
            </w:pPr>
          </w:p>
        </w:tc>
      </w:tr>
      <w:tr w:rsidR="00806663" w:rsidRPr="00355703" w14:paraId="4B2F0085" w14:textId="77777777" w:rsidTr="001D55D5">
        <w:trPr>
          <w:trHeight w:val="320"/>
        </w:trPr>
        <w:tc>
          <w:tcPr>
            <w:tcW w:w="753" w:type="pct"/>
            <w:vMerge/>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59AA54DA" w14:textId="77777777" w:rsidR="00806663" w:rsidRPr="00BA572E" w:rsidRDefault="00806663" w:rsidP="00BA572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bCs/>
                <w:sz w:val="28"/>
                <w:szCs w:val="28"/>
              </w:rPr>
            </w:pPr>
          </w:p>
        </w:tc>
        <w:tc>
          <w:tcPr>
            <w:tcW w:w="3200" w:type="pct"/>
            <w:vAlign w:val="center"/>
          </w:tcPr>
          <w:p w14:paraId="768620A2" w14:textId="38955CC0" w:rsidR="00806663" w:rsidRPr="00355703" w:rsidRDefault="00806663"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BA572E">
              <w:rPr>
                <w:rFonts w:ascii="Times New Roman" w:eastAsia="OfficinaSansBookC" w:hAnsi="Times New Roman" w:cs="Times New Roman"/>
                <w:sz w:val="28"/>
                <w:szCs w:val="28"/>
              </w:rPr>
              <w:t xml:space="preserve">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w:t>
            </w:r>
            <w:r w:rsidRPr="00BA572E">
              <w:rPr>
                <w:rFonts w:ascii="Times New Roman" w:eastAsia="OfficinaSansBookC" w:hAnsi="Times New Roman" w:cs="Times New Roman"/>
                <w:sz w:val="28"/>
                <w:szCs w:val="28"/>
              </w:rPr>
              <w:lastRenderedPageBreak/>
              <w:t xml:space="preserve">химических реакций: экзо- и эндотермические реакции. Обратимые реакции. Химическое равновесие. Факторы, влияющие на состояние химического равновесия (концентрация реагентов или продуктов реакции, давление, температура). Принцип Ле </w:t>
            </w:r>
            <w:proofErr w:type="spellStart"/>
            <w:r w:rsidRPr="00BA572E">
              <w:rPr>
                <w:rFonts w:ascii="Times New Roman" w:eastAsia="OfficinaSansBookC" w:hAnsi="Times New Roman" w:cs="Times New Roman"/>
                <w:sz w:val="28"/>
                <w:szCs w:val="28"/>
              </w:rPr>
              <w:t>Шателье</w:t>
            </w:r>
            <w:proofErr w:type="spellEnd"/>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29EE735" w14:textId="384C1BB8" w:rsidR="00806663" w:rsidRDefault="00806663" w:rsidP="00806663">
            <w:pPr>
              <w:spacing w:after="0" w:line="240" w:lineRule="auto"/>
              <w:jc w:val="center"/>
              <w:rPr>
                <w:rFonts w:ascii="Times New Roman" w:eastAsia="OfficinaSansBookC" w:hAnsi="Times New Roman" w:cs="Times New Roman"/>
                <w:b/>
                <w:color w:val="050608"/>
                <w:sz w:val="28"/>
                <w:szCs w:val="28"/>
              </w:rPr>
            </w:pPr>
            <w:r>
              <w:rPr>
                <w:rFonts w:ascii="Times New Roman" w:eastAsia="OfficinaSansBookC" w:hAnsi="Times New Roman" w:cs="Times New Roman"/>
                <w:b/>
                <w:color w:val="050608"/>
                <w:sz w:val="28"/>
                <w:szCs w:val="28"/>
              </w:rPr>
              <w:lastRenderedPageBreak/>
              <w:t>2</w:t>
            </w:r>
          </w:p>
        </w:tc>
        <w:tc>
          <w:tcPr>
            <w:tcW w:w="505" w:type="pct"/>
            <w:vMerge/>
          </w:tcPr>
          <w:p w14:paraId="75189592" w14:textId="77777777" w:rsidR="00806663" w:rsidRPr="00BA572E" w:rsidRDefault="00806663" w:rsidP="00BA572E">
            <w:pPr>
              <w:widowControl w:val="0"/>
              <w:spacing w:after="0" w:line="240" w:lineRule="auto"/>
              <w:jc w:val="center"/>
              <w:rPr>
                <w:rFonts w:ascii="Times New Roman" w:eastAsia="OfficinaSansBookC" w:hAnsi="Times New Roman" w:cs="Times New Roman"/>
                <w:sz w:val="24"/>
                <w:szCs w:val="24"/>
              </w:rPr>
            </w:pPr>
          </w:p>
        </w:tc>
      </w:tr>
      <w:tr w:rsidR="00BA572E" w:rsidRPr="00355703" w14:paraId="28E35808" w14:textId="77777777" w:rsidTr="001D55D5">
        <w:trPr>
          <w:trHeight w:val="320"/>
        </w:trPr>
        <w:tc>
          <w:tcPr>
            <w:tcW w:w="753" w:type="pct"/>
            <w:vMerge/>
            <w:tcBorders>
              <w:left w:val="single" w:sz="8" w:space="0" w:color="000000"/>
              <w:right w:val="single" w:sz="8" w:space="0" w:color="000000"/>
            </w:tcBorders>
            <w:shd w:val="clear" w:color="auto" w:fill="FFFFFF"/>
            <w:tcMar>
              <w:top w:w="0" w:type="dxa"/>
              <w:left w:w="45" w:type="dxa"/>
              <w:bottom w:w="0" w:type="dxa"/>
              <w:right w:w="45" w:type="dxa"/>
            </w:tcMar>
          </w:tcPr>
          <w:p w14:paraId="38865421" w14:textId="77777777" w:rsidR="00BA572E" w:rsidRPr="00355703" w:rsidRDefault="00BA572E" w:rsidP="005E6B8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c>
          <w:tcPr>
            <w:tcW w:w="3200" w:type="pct"/>
            <w:vAlign w:val="center"/>
          </w:tcPr>
          <w:p w14:paraId="5583B1E2" w14:textId="77777777" w:rsidR="00806663" w:rsidRPr="00BA572E" w:rsidRDefault="00806663" w:rsidP="00806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Times New Roman" w:eastAsia="OfficinaSansBookC" w:hAnsi="Times New Roman" w:cs="Times New Roman"/>
                <w:sz w:val="28"/>
                <w:szCs w:val="28"/>
              </w:rPr>
            </w:pPr>
            <w:r w:rsidRPr="00BA572E">
              <w:rPr>
                <w:rFonts w:ascii="Times New Roman" w:eastAsia="OfficinaSansBookC" w:hAnsi="Times New Roman" w:cs="Times New Roman"/>
                <w:b/>
                <w:sz w:val="28"/>
                <w:szCs w:val="28"/>
              </w:rPr>
              <w:t>Практические занятия</w:t>
            </w:r>
          </w:p>
          <w:p w14:paraId="1456372E" w14:textId="7D178225" w:rsidR="00BA572E" w:rsidRPr="00BA572E" w:rsidRDefault="00BA572E"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A8F943C" w14:textId="77777777" w:rsidR="00BA572E" w:rsidRPr="00806663" w:rsidRDefault="00BA572E" w:rsidP="005E6B8A">
            <w:pPr>
              <w:spacing w:after="0" w:line="240" w:lineRule="auto"/>
              <w:jc w:val="center"/>
              <w:rPr>
                <w:rFonts w:ascii="Times New Roman" w:eastAsia="OfficinaSansBookC" w:hAnsi="Times New Roman" w:cs="Times New Roman"/>
                <w:sz w:val="28"/>
                <w:szCs w:val="28"/>
              </w:rPr>
            </w:pPr>
            <w:r w:rsidRPr="00806663">
              <w:rPr>
                <w:rFonts w:ascii="Times New Roman" w:eastAsia="OfficinaSansBookC" w:hAnsi="Times New Roman" w:cs="Times New Roman"/>
                <w:sz w:val="28"/>
                <w:szCs w:val="28"/>
              </w:rPr>
              <w:t>2</w:t>
            </w:r>
          </w:p>
        </w:tc>
        <w:tc>
          <w:tcPr>
            <w:tcW w:w="505" w:type="pct"/>
            <w:vMerge/>
          </w:tcPr>
          <w:p w14:paraId="0136A84E" w14:textId="77777777" w:rsidR="00BA572E" w:rsidRPr="00355703" w:rsidRDefault="00BA572E"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806663" w:rsidRPr="00355703" w14:paraId="63409C64" w14:textId="77777777" w:rsidTr="001D55D5">
        <w:trPr>
          <w:trHeight w:val="3245"/>
        </w:trPr>
        <w:tc>
          <w:tcPr>
            <w:tcW w:w="753" w:type="pct"/>
            <w:vMerge/>
            <w:tcBorders>
              <w:left w:val="single" w:sz="8" w:space="0" w:color="000000"/>
              <w:right w:val="single" w:sz="8" w:space="0" w:color="000000"/>
            </w:tcBorders>
            <w:shd w:val="clear" w:color="auto" w:fill="FFFFFF"/>
            <w:tcMar>
              <w:top w:w="0" w:type="dxa"/>
              <w:left w:w="45" w:type="dxa"/>
              <w:bottom w:w="0" w:type="dxa"/>
              <w:right w:w="45" w:type="dxa"/>
            </w:tcMar>
          </w:tcPr>
          <w:p w14:paraId="34B4FE61" w14:textId="77777777" w:rsidR="00806663" w:rsidRPr="00355703" w:rsidRDefault="00806663" w:rsidP="005E6B8A">
            <w:pPr>
              <w:widowControl w:val="0"/>
              <w:pBdr>
                <w:top w:val="nil"/>
                <w:left w:val="nil"/>
                <w:bottom w:val="nil"/>
                <w:right w:val="nil"/>
                <w:between w:val="nil"/>
              </w:pBdr>
              <w:spacing w:after="0" w:line="240"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1B0CF426" w14:textId="77777777" w:rsidR="00806663" w:rsidRPr="00BA572E" w:rsidRDefault="00806663" w:rsidP="00005B94">
            <w:pPr>
              <w:spacing w:after="0" w:line="240" w:lineRule="auto"/>
              <w:jc w:val="both"/>
              <w:rPr>
                <w:rFonts w:ascii="Times New Roman" w:eastAsia="OfficinaSansBookC" w:hAnsi="Times New Roman" w:cs="Times New Roman"/>
                <w:sz w:val="28"/>
                <w:szCs w:val="28"/>
              </w:rPr>
            </w:pPr>
            <w:r w:rsidRPr="00BA572E">
              <w:rPr>
                <w:rFonts w:ascii="Times New Roman" w:eastAsia="OfficinaSansBookC" w:hAnsi="Times New Roman" w:cs="Times New Roman"/>
                <w:sz w:val="28"/>
                <w:szCs w:val="28"/>
              </w:rPr>
              <w:t xml:space="preserve">Практическая работа №5. «Влияние различных факторов на скорость химической реакции». </w:t>
            </w:r>
          </w:p>
          <w:p w14:paraId="1E8F9B8E" w14:textId="5AFF0E00" w:rsidR="00806663" w:rsidRPr="00BA572E" w:rsidRDefault="00806663" w:rsidP="005E6B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Times New Roman" w:eastAsia="OfficinaSansBookC" w:hAnsi="Times New Roman" w:cs="Times New Roman"/>
                <w:sz w:val="28"/>
                <w:szCs w:val="28"/>
              </w:rPr>
            </w:pPr>
            <w:r w:rsidRPr="00BA572E">
              <w:rPr>
                <w:rFonts w:ascii="Times New Roman" w:eastAsia="OfficinaSansBookC" w:hAnsi="Times New Roman" w:cs="Times New Roman"/>
                <w:sz w:val="28"/>
                <w:szCs w:val="28"/>
              </w:rPr>
              <w:t>Решение практико-ориентированных заданий на анализ факторов, влияющих на изменение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диоксида марганца и каталазы. Решение практико-ориентированных заданий на применение принципа Ле-</w:t>
            </w:r>
            <w:proofErr w:type="spellStart"/>
            <w:r w:rsidRPr="00BA572E">
              <w:rPr>
                <w:rFonts w:ascii="Times New Roman" w:eastAsia="OfficinaSansBookC" w:hAnsi="Times New Roman" w:cs="Times New Roman"/>
                <w:sz w:val="28"/>
                <w:szCs w:val="28"/>
              </w:rPr>
              <w:t>Шателье</w:t>
            </w:r>
            <w:proofErr w:type="spellEnd"/>
            <w:r w:rsidRPr="00BA572E">
              <w:rPr>
                <w:rFonts w:ascii="Times New Roman" w:eastAsia="OfficinaSansBookC" w:hAnsi="Times New Roman" w:cs="Times New Roman"/>
                <w:sz w:val="28"/>
                <w:szCs w:val="28"/>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543"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064F5D49" w14:textId="65AEB3A3" w:rsidR="00806663" w:rsidRPr="00355703" w:rsidRDefault="00806663" w:rsidP="005E6B8A">
            <w:pPr>
              <w:spacing w:after="0" w:line="240" w:lineRule="auto"/>
              <w:jc w:val="center"/>
              <w:rPr>
                <w:rFonts w:ascii="Times New Roman" w:eastAsia="OfficinaSansBookC" w:hAnsi="Times New Roman" w:cs="Times New Roman"/>
                <w:color w:val="050608"/>
                <w:sz w:val="28"/>
                <w:szCs w:val="28"/>
              </w:rPr>
            </w:pPr>
          </w:p>
        </w:tc>
        <w:tc>
          <w:tcPr>
            <w:tcW w:w="505" w:type="pct"/>
            <w:vMerge/>
          </w:tcPr>
          <w:p w14:paraId="2DBA6850" w14:textId="77777777" w:rsidR="00806663" w:rsidRPr="00355703" w:rsidRDefault="00806663" w:rsidP="005E6B8A">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8"/>
                <w:szCs w:val="28"/>
              </w:rPr>
            </w:pPr>
          </w:p>
        </w:tc>
      </w:tr>
      <w:tr w:rsidR="00BA572E" w:rsidRPr="00355703" w14:paraId="0E41EB42" w14:textId="77777777" w:rsidTr="001D55D5">
        <w:trPr>
          <w:trHeight w:val="535"/>
        </w:trPr>
        <w:tc>
          <w:tcPr>
            <w:tcW w:w="753" w:type="pct"/>
            <w:vMerge w:val="restart"/>
            <w:tcBorders>
              <w:top w:val="single" w:sz="8" w:space="0" w:color="000000"/>
              <w:left w:val="single" w:sz="8" w:space="0" w:color="000000"/>
              <w:right w:val="single" w:sz="8" w:space="0" w:color="000000"/>
            </w:tcBorders>
            <w:shd w:val="clear" w:color="auto" w:fill="FFFFFF"/>
            <w:tcMar>
              <w:left w:w="45" w:type="dxa"/>
              <w:right w:w="45" w:type="dxa"/>
            </w:tcMar>
          </w:tcPr>
          <w:p w14:paraId="0A9C5F79" w14:textId="77777777" w:rsidR="00BA572E" w:rsidRPr="00BA572E" w:rsidRDefault="00BA572E" w:rsidP="00BA572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z w:val="28"/>
                <w:szCs w:val="28"/>
              </w:rPr>
            </w:pPr>
            <w:r w:rsidRPr="00BA572E">
              <w:rPr>
                <w:rFonts w:ascii="Times New Roman" w:eastAsia="OfficinaSansBookC" w:hAnsi="Times New Roman" w:cs="Times New Roman"/>
                <w:b/>
                <w:sz w:val="28"/>
                <w:szCs w:val="28"/>
              </w:rPr>
              <w:t xml:space="preserve">Тема 1.7. </w:t>
            </w:r>
          </w:p>
          <w:p w14:paraId="27B0EF22" w14:textId="2C075DAE" w:rsidR="00BA572E" w:rsidRPr="00355703" w:rsidRDefault="00BA572E" w:rsidP="00BA572E">
            <w:pPr>
              <w:pStyle w:val="afff5"/>
            </w:pPr>
            <w:r w:rsidRPr="00BA572E">
              <w:rPr>
                <w:rFonts w:ascii="Times New Roman" w:eastAsia="OfficinaSansBookC" w:hAnsi="Times New Roman" w:cs="Times New Roman"/>
                <w:b/>
                <w:sz w:val="28"/>
                <w:szCs w:val="28"/>
              </w:rPr>
              <w:t>Растворы, теория электролитической диссоциации и ионный обмен</w:t>
            </w: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9D2ACB0" w14:textId="4483F6E0" w:rsidR="00BA572E" w:rsidRPr="00BA572E" w:rsidRDefault="00BA572E" w:rsidP="005E6B8A">
            <w:pPr>
              <w:spacing w:after="0" w:line="240" w:lineRule="auto"/>
              <w:jc w:val="both"/>
              <w:rPr>
                <w:rFonts w:ascii="Times New Roman" w:eastAsia="OfficinaSansBookC" w:hAnsi="Times New Roman" w:cs="Times New Roman"/>
                <w:sz w:val="28"/>
                <w:szCs w:val="28"/>
              </w:rPr>
            </w:pPr>
            <w:r w:rsidRPr="00BA572E">
              <w:rPr>
                <w:rFonts w:ascii="Times New Roman" w:eastAsia="OfficinaSansBookC" w:hAnsi="Times New Roman" w:cs="Times New Roman"/>
                <w:b/>
                <w:sz w:val="28"/>
                <w:szCs w:val="28"/>
              </w:rPr>
              <w:t>Содержание учебного материала</w:t>
            </w:r>
          </w:p>
        </w:tc>
        <w:tc>
          <w:tcPr>
            <w:tcW w:w="543"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3237C4C3" w14:textId="6DB2A60A" w:rsidR="00BA572E" w:rsidRPr="00355703" w:rsidRDefault="00BA572E"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color w:val="050608"/>
                <w:sz w:val="24"/>
                <w:szCs w:val="24"/>
              </w:rPr>
              <w:t>4</w:t>
            </w:r>
          </w:p>
        </w:tc>
        <w:tc>
          <w:tcPr>
            <w:tcW w:w="505" w:type="pct"/>
            <w:vMerge/>
          </w:tcPr>
          <w:p w14:paraId="20844B1A" w14:textId="77777777" w:rsidR="00BA572E" w:rsidRPr="00355703" w:rsidRDefault="00BA572E"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806663" w:rsidRPr="00355703" w14:paraId="3AF00756" w14:textId="77777777" w:rsidTr="001D55D5">
        <w:trPr>
          <w:trHeight w:val="535"/>
        </w:trPr>
        <w:tc>
          <w:tcPr>
            <w:tcW w:w="753" w:type="pct"/>
            <w:vMerge/>
            <w:tcBorders>
              <w:top w:val="single" w:sz="8" w:space="0" w:color="000000"/>
              <w:left w:val="single" w:sz="8" w:space="0" w:color="000000"/>
              <w:right w:val="single" w:sz="8" w:space="0" w:color="000000"/>
            </w:tcBorders>
            <w:shd w:val="clear" w:color="auto" w:fill="FFFFFF"/>
            <w:tcMar>
              <w:left w:w="45" w:type="dxa"/>
              <w:right w:w="45" w:type="dxa"/>
            </w:tcMar>
          </w:tcPr>
          <w:p w14:paraId="5A53896C" w14:textId="77777777" w:rsidR="00806663" w:rsidRPr="00BA572E" w:rsidRDefault="00806663" w:rsidP="00BA572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1CBCD19" w14:textId="72E4D9C5" w:rsidR="00806663" w:rsidRPr="00BA572E" w:rsidRDefault="00806663" w:rsidP="005E6B8A">
            <w:pPr>
              <w:spacing w:after="0" w:line="240" w:lineRule="auto"/>
              <w:jc w:val="both"/>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543"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12882242" w14:textId="5083548D" w:rsidR="00806663" w:rsidRPr="00806663" w:rsidRDefault="00806663" w:rsidP="005E6B8A">
            <w:pPr>
              <w:spacing w:after="0" w:line="240" w:lineRule="auto"/>
              <w:jc w:val="center"/>
              <w:rPr>
                <w:rFonts w:ascii="Times New Roman" w:eastAsia="OfficinaSansBookC" w:hAnsi="Times New Roman" w:cs="Times New Roman"/>
                <w:b/>
                <w:color w:val="050608"/>
                <w:sz w:val="28"/>
                <w:szCs w:val="28"/>
              </w:rPr>
            </w:pPr>
            <w:r w:rsidRPr="00806663">
              <w:rPr>
                <w:rFonts w:ascii="Times New Roman" w:eastAsia="OfficinaSansBookC" w:hAnsi="Times New Roman" w:cs="Times New Roman"/>
                <w:b/>
                <w:color w:val="050608"/>
                <w:sz w:val="28"/>
                <w:szCs w:val="28"/>
              </w:rPr>
              <w:t>2</w:t>
            </w:r>
          </w:p>
        </w:tc>
        <w:tc>
          <w:tcPr>
            <w:tcW w:w="505" w:type="pct"/>
            <w:vMerge/>
          </w:tcPr>
          <w:p w14:paraId="0B970037" w14:textId="77777777" w:rsidR="00806663" w:rsidRPr="00355703" w:rsidRDefault="00806663"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BA572E" w:rsidRPr="00355703" w14:paraId="454A16A6" w14:textId="77777777" w:rsidTr="001D55D5">
        <w:trPr>
          <w:trHeight w:val="535"/>
        </w:trPr>
        <w:tc>
          <w:tcPr>
            <w:tcW w:w="753" w:type="pct"/>
            <w:vMerge/>
            <w:tcBorders>
              <w:top w:val="single" w:sz="8" w:space="0" w:color="000000"/>
              <w:left w:val="single" w:sz="8" w:space="0" w:color="000000"/>
              <w:right w:val="single" w:sz="8" w:space="0" w:color="000000"/>
            </w:tcBorders>
            <w:shd w:val="clear" w:color="auto" w:fill="FFFFFF"/>
            <w:tcMar>
              <w:left w:w="45" w:type="dxa"/>
              <w:right w:w="45" w:type="dxa"/>
            </w:tcMar>
            <w:vAlign w:val="center"/>
          </w:tcPr>
          <w:p w14:paraId="6406DEAA" w14:textId="77777777" w:rsidR="00BA572E" w:rsidRPr="00BA572E" w:rsidRDefault="00BA572E" w:rsidP="00BA572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9900A3" w14:textId="15A2C625" w:rsidR="00BA572E" w:rsidRPr="00BA572E" w:rsidRDefault="00BA572E" w:rsidP="005E6B8A">
            <w:pPr>
              <w:spacing w:after="0" w:line="240" w:lineRule="auto"/>
              <w:jc w:val="both"/>
              <w:rPr>
                <w:rFonts w:ascii="Times New Roman" w:eastAsia="OfficinaSansBookC" w:hAnsi="Times New Roman" w:cs="Times New Roman"/>
                <w:sz w:val="28"/>
                <w:szCs w:val="28"/>
              </w:rPr>
            </w:pPr>
            <w:r w:rsidRPr="00BA572E">
              <w:rPr>
                <w:rFonts w:ascii="Times New Roman" w:eastAsia="OfficinaSansBookC" w:hAnsi="Times New Roman" w:cs="Times New Roman"/>
                <w:sz w:val="28"/>
                <w:szCs w:val="28"/>
              </w:rPr>
              <w:t xml:space="preserve">Растворы. Виды растворов по содержанию растворенного вещества. Растворимость. Понятие о дисперсных системах. Истинные и коллоидные растворы. Массовая доля вещества в растворе. Понятие о водородном показателе (pH) раствора. Электролитическая диссоциация. Сильные и слабые электролиты, </w:t>
            </w:r>
            <w:proofErr w:type="spellStart"/>
            <w:r w:rsidRPr="00BA572E">
              <w:rPr>
                <w:rFonts w:ascii="Times New Roman" w:eastAsia="OfficinaSansBookC" w:hAnsi="Times New Roman" w:cs="Times New Roman"/>
                <w:sz w:val="28"/>
                <w:szCs w:val="28"/>
              </w:rPr>
              <w:t>неэлектролиты</w:t>
            </w:r>
            <w:proofErr w:type="spellEnd"/>
            <w:r w:rsidRPr="00BA572E">
              <w:rPr>
                <w:rFonts w:ascii="Times New Roman" w:eastAsia="OfficinaSansBookC" w:hAnsi="Times New Roman" w:cs="Times New Roman"/>
                <w:sz w:val="28"/>
                <w:szCs w:val="28"/>
              </w:rPr>
              <w:t>. Реакции ионного обмена</w:t>
            </w:r>
          </w:p>
        </w:tc>
        <w:tc>
          <w:tcPr>
            <w:tcW w:w="543"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66BA6818" w14:textId="7998D1CE" w:rsidR="00BA572E" w:rsidRPr="00806663" w:rsidRDefault="00BA572E" w:rsidP="005E6B8A">
            <w:pPr>
              <w:spacing w:after="0" w:line="240" w:lineRule="auto"/>
              <w:jc w:val="center"/>
              <w:rPr>
                <w:rFonts w:ascii="Times New Roman" w:eastAsia="OfficinaSansBookC" w:hAnsi="Times New Roman" w:cs="Times New Roman"/>
                <w:b/>
                <w:sz w:val="28"/>
                <w:szCs w:val="28"/>
              </w:rPr>
            </w:pPr>
            <w:r w:rsidRPr="00806663">
              <w:rPr>
                <w:rFonts w:ascii="Times New Roman" w:eastAsia="OfficinaSansBookC" w:hAnsi="Times New Roman" w:cs="Times New Roman"/>
                <w:color w:val="050608"/>
                <w:sz w:val="28"/>
                <w:szCs w:val="28"/>
              </w:rPr>
              <w:t>2</w:t>
            </w:r>
          </w:p>
        </w:tc>
        <w:tc>
          <w:tcPr>
            <w:tcW w:w="505" w:type="pct"/>
            <w:vMerge/>
          </w:tcPr>
          <w:p w14:paraId="18385CBA" w14:textId="77777777" w:rsidR="00BA572E" w:rsidRPr="00355703" w:rsidRDefault="00BA572E"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BA572E" w:rsidRPr="00355703" w14:paraId="3697F2F6" w14:textId="77777777" w:rsidTr="001D55D5">
        <w:trPr>
          <w:trHeight w:val="535"/>
        </w:trPr>
        <w:tc>
          <w:tcPr>
            <w:tcW w:w="753" w:type="pct"/>
            <w:vMerge/>
            <w:tcBorders>
              <w:left w:val="single" w:sz="8" w:space="0" w:color="000000"/>
              <w:right w:val="single" w:sz="8" w:space="0" w:color="000000"/>
            </w:tcBorders>
            <w:shd w:val="clear" w:color="auto" w:fill="FFFFFF"/>
            <w:tcMar>
              <w:left w:w="45" w:type="dxa"/>
              <w:right w:w="45" w:type="dxa"/>
            </w:tcMar>
            <w:vAlign w:val="center"/>
          </w:tcPr>
          <w:p w14:paraId="2C0A9A2A" w14:textId="77777777" w:rsidR="00BA572E" w:rsidRPr="00BA572E" w:rsidRDefault="00BA572E" w:rsidP="00BA572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DC8FDEC" w14:textId="209839F5" w:rsidR="00BA572E" w:rsidRPr="00BA572E" w:rsidRDefault="00BA572E" w:rsidP="005E6B8A">
            <w:pPr>
              <w:spacing w:after="0" w:line="240" w:lineRule="auto"/>
              <w:jc w:val="both"/>
              <w:rPr>
                <w:rFonts w:ascii="Times New Roman" w:eastAsia="OfficinaSansBookC" w:hAnsi="Times New Roman" w:cs="Times New Roman"/>
                <w:sz w:val="28"/>
                <w:szCs w:val="28"/>
              </w:rPr>
            </w:pPr>
            <w:r w:rsidRPr="00BA572E">
              <w:rPr>
                <w:rFonts w:ascii="Times New Roman" w:eastAsia="OfficinaSansBookC" w:hAnsi="Times New Roman" w:cs="Times New Roman"/>
                <w:b/>
                <w:sz w:val="28"/>
                <w:szCs w:val="28"/>
              </w:rPr>
              <w:t>Лабораторные занятия</w:t>
            </w:r>
          </w:p>
        </w:tc>
        <w:tc>
          <w:tcPr>
            <w:tcW w:w="543" w:type="pct"/>
            <w:tcBorders>
              <w:left w:val="single" w:sz="8" w:space="0" w:color="000000"/>
              <w:right w:val="single" w:sz="8" w:space="0" w:color="000000"/>
            </w:tcBorders>
            <w:shd w:val="clear" w:color="auto" w:fill="FFFFFF"/>
            <w:tcMar>
              <w:top w:w="0" w:type="dxa"/>
              <w:left w:w="45" w:type="dxa"/>
              <w:bottom w:w="0" w:type="dxa"/>
              <w:right w:w="45" w:type="dxa"/>
            </w:tcMar>
            <w:vAlign w:val="center"/>
          </w:tcPr>
          <w:p w14:paraId="12C21736" w14:textId="76B5B58F" w:rsidR="00BA572E" w:rsidRPr="00806663" w:rsidRDefault="00BA572E" w:rsidP="005E6B8A">
            <w:pPr>
              <w:spacing w:after="0" w:line="240" w:lineRule="auto"/>
              <w:jc w:val="center"/>
              <w:rPr>
                <w:rFonts w:ascii="Times New Roman" w:eastAsia="OfficinaSansBookC" w:hAnsi="Times New Roman" w:cs="Times New Roman"/>
                <w:b/>
                <w:sz w:val="28"/>
                <w:szCs w:val="28"/>
              </w:rPr>
            </w:pPr>
            <w:r w:rsidRPr="00806663">
              <w:rPr>
                <w:rFonts w:ascii="Times New Roman" w:eastAsia="OfficinaSansBookC" w:hAnsi="Times New Roman" w:cs="Times New Roman"/>
                <w:b/>
                <w:sz w:val="28"/>
                <w:szCs w:val="28"/>
              </w:rPr>
              <w:t>2</w:t>
            </w:r>
          </w:p>
        </w:tc>
        <w:tc>
          <w:tcPr>
            <w:tcW w:w="505" w:type="pct"/>
            <w:vMerge/>
          </w:tcPr>
          <w:p w14:paraId="3B01293E" w14:textId="77777777" w:rsidR="00BA572E" w:rsidRPr="00355703" w:rsidRDefault="00BA572E"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BA572E" w:rsidRPr="00355703" w14:paraId="56527ABA" w14:textId="77777777" w:rsidTr="001D55D5">
        <w:trPr>
          <w:trHeight w:val="535"/>
        </w:trPr>
        <w:tc>
          <w:tcPr>
            <w:tcW w:w="753" w:type="pct"/>
            <w:vMerge/>
            <w:tcBorders>
              <w:left w:val="single" w:sz="8" w:space="0" w:color="000000"/>
              <w:bottom w:val="single" w:sz="8" w:space="0" w:color="000000"/>
              <w:right w:val="single" w:sz="8" w:space="0" w:color="000000"/>
            </w:tcBorders>
            <w:shd w:val="clear" w:color="auto" w:fill="FFFFFF"/>
            <w:tcMar>
              <w:left w:w="45" w:type="dxa"/>
              <w:right w:w="45" w:type="dxa"/>
            </w:tcMar>
            <w:vAlign w:val="center"/>
          </w:tcPr>
          <w:p w14:paraId="7E508D1F" w14:textId="77777777" w:rsidR="00BA572E" w:rsidRPr="00BA572E" w:rsidRDefault="00BA572E" w:rsidP="00BA572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AF42E8B" w14:textId="77777777" w:rsidR="00BA572E" w:rsidRPr="00BA572E" w:rsidRDefault="00BA572E" w:rsidP="00005B94">
            <w:pPr>
              <w:tabs>
                <w:tab w:val="left" w:pos="383"/>
              </w:tabs>
              <w:spacing w:after="0" w:line="240" w:lineRule="auto"/>
              <w:jc w:val="both"/>
              <w:rPr>
                <w:rFonts w:ascii="Times New Roman" w:eastAsia="OfficinaSansBookC" w:hAnsi="Times New Roman" w:cs="Times New Roman"/>
                <w:sz w:val="28"/>
                <w:szCs w:val="28"/>
              </w:rPr>
            </w:pPr>
            <w:r w:rsidRPr="00BA572E">
              <w:rPr>
                <w:rFonts w:ascii="Times New Roman" w:eastAsia="OfficinaSansBookC" w:hAnsi="Times New Roman" w:cs="Times New Roman"/>
                <w:sz w:val="28"/>
                <w:szCs w:val="28"/>
              </w:rPr>
              <w:t xml:space="preserve">Лабораторная работа №1 «Приготовление растворов». </w:t>
            </w:r>
          </w:p>
          <w:p w14:paraId="7342E295" w14:textId="54AA495C" w:rsidR="00BA572E" w:rsidRPr="00BA572E" w:rsidRDefault="00BA572E" w:rsidP="005E6B8A">
            <w:pPr>
              <w:spacing w:after="0" w:line="240" w:lineRule="auto"/>
              <w:jc w:val="both"/>
              <w:rPr>
                <w:rFonts w:ascii="Times New Roman" w:eastAsia="OfficinaSansBookC" w:hAnsi="Times New Roman" w:cs="Times New Roman"/>
                <w:sz w:val="28"/>
                <w:szCs w:val="28"/>
              </w:rPr>
            </w:pPr>
            <w:r w:rsidRPr="00BA572E">
              <w:rPr>
                <w:rFonts w:ascii="Times New Roman" w:eastAsia="OfficinaSansBookC" w:hAnsi="Times New Roman" w:cs="Times New Roman"/>
                <w:sz w:val="28"/>
                <w:szCs w:val="28"/>
              </w:rPr>
              <w:t xml:space="preserve">Приготовление растворов заданной массовой долей растворенного вещества, проведение реакций ионного обмена, определение среды </w:t>
            </w:r>
            <w:r w:rsidRPr="00BA572E">
              <w:rPr>
                <w:rFonts w:ascii="Times New Roman" w:eastAsia="OfficinaSansBookC" w:hAnsi="Times New Roman" w:cs="Times New Roman"/>
                <w:sz w:val="28"/>
                <w:szCs w:val="28"/>
              </w:rPr>
              <w:lastRenderedPageBreak/>
              <w:t>растворов веществ с помощью универсального индикатора (кислая, нейтральная, щелочная). Задания на составление ионных реакций. Решение практико-ориентированных расчетных заданий на растворы, используемые в бытовой и производственной деятельности человека</w:t>
            </w:r>
          </w:p>
        </w:tc>
        <w:tc>
          <w:tcPr>
            <w:tcW w:w="543" w:type="pct"/>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7FB65F0" w14:textId="3403142E" w:rsidR="00BA572E" w:rsidRPr="00806663" w:rsidRDefault="00BA572E" w:rsidP="005E6B8A">
            <w:pPr>
              <w:spacing w:after="0" w:line="240" w:lineRule="auto"/>
              <w:jc w:val="center"/>
              <w:rPr>
                <w:rFonts w:ascii="Times New Roman" w:eastAsia="OfficinaSansBookC" w:hAnsi="Times New Roman" w:cs="Times New Roman"/>
                <w:b/>
                <w:sz w:val="28"/>
                <w:szCs w:val="28"/>
              </w:rPr>
            </w:pPr>
            <w:r w:rsidRPr="00806663">
              <w:rPr>
                <w:rFonts w:ascii="Times New Roman" w:eastAsia="OfficinaSansBookC" w:hAnsi="Times New Roman" w:cs="Times New Roman"/>
                <w:b/>
                <w:sz w:val="28"/>
                <w:szCs w:val="28"/>
              </w:rPr>
              <w:lastRenderedPageBreak/>
              <w:t>2</w:t>
            </w:r>
          </w:p>
        </w:tc>
        <w:tc>
          <w:tcPr>
            <w:tcW w:w="505" w:type="pct"/>
            <w:vMerge/>
          </w:tcPr>
          <w:p w14:paraId="3282931C" w14:textId="77777777" w:rsidR="00BA572E" w:rsidRPr="00355703" w:rsidRDefault="00BA572E"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F318A0" w:rsidRPr="00355703" w14:paraId="4FABC7AE" w14:textId="77777777" w:rsidTr="001D55D5">
        <w:trPr>
          <w:trHeight w:val="320"/>
        </w:trPr>
        <w:tc>
          <w:tcPr>
            <w:tcW w:w="753" w:type="pct"/>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14843FD4" w14:textId="73A7C789" w:rsidR="00F318A0" w:rsidRPr="00F318A0" w:rsidRDefault="00F318A0" w:rsidP="005E6B8A">
            <w:pPr>
              <w:spacing w:after="0" w:line="240" w:lineRule="auto"/>
              <w:jc w:val="both"/>
              <w:rPr>
                <w:rFonts w:ascii="Times New Roman" w:eastAsia="OfficinaSansBookC" w:hAnsi="Times New Roman" w:cs="Times New Roman"/>
                <w:sz w:val="28"/>
                <w:szCs w:val="28"/>
                <w:highlight w:val="white"/>
              </w:rPr>
            </w:pPr>
            <w:r w:rsidRPr="00F318A0">
              <w:rPr>
                <w:rFonts w:ascii="Times New Roman" w:eastAsia="OfficinaSansBookC" w:hAnsi="Times New Roman" w:cs="Times New Roman"/>
                <w:b/>
                <w:sz w:val="28"/>
                <w:szCs w:val="28"/>
              </w:rPr>
              <w:t>Контрольная работа 1</w:t>
            </w: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091568C" w14:textId="069EB7C7" w:rsidR="00F318A0" w:rsidRPr="00F318A0" w:rsidRDefault="00F318A0" w:rsidP="005E6B8A">
            <w:pPr>
              <w:spacing w:after="0" w:line="240" w:lineRule="auto"/>
              <w:jc w:val="both"/>
              <w:rPr>
                <w:rFonts w:ascii="Times New Roman" w:eastAsia="OfficinaSansBookC" w:hAnsi="Times New Roman" w:cs="Times New Roman"/>
                <w:sz w:val="28"/>
                <w:szCs w:val="28"/>
                <w:highlight w:val="white"/>
              </w:rPr>
            </w:pPr>
            <w:r w:rsidRPr="00F318A0">
              <w:rPr>
                <w:rFonts w:ascii="Times New Roman" w:eastAsia="OfficinaSansBookC" w:hAnsi="Times New Roman" w:cs="Times New Roman"/>
                <w:sz w:val="28"/>
                <w:szCs w:val="28"/>
              </w:rPr>
              <w:t>Строение вещества и химические реакции (по разделу 1)</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2B20AFB" w14:textId="77777777" w:rsidR="00F318A0" w:rsidRPr="00355703" w:rsidRDefault="00F318A0" w:rsidP="005E6B8A">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505" w:type="pct"/>
            <w:vMerge/>
          </w:tcPr>
          <w:p w14:paraId="135C1C06"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F318A0" w:rsidRPr="00355703" w14:paraId="67826002" w14:textId="77777777" w:rsidTr="001D55D5">
        <w:trPr>
          <w:trHeight w:val="320"/>
        </w:trPr>
        <w:tc>
          <w:tcPr>
            <w:tcW w:w="3952" w:type="pct"/>
            <w:gridSpan w:val="2"/>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664F0D5" w14:textId="7569E491" w:rsidR="00F318A0" w:rsidRPr="00F318A0" w:rsidRDefault="00F318A0" w:rsidP="005E6B8A">
            <w:pPr>
              <w:spacing w:after="0" w:line="240" w:lineRule="auto"/>
              <w:jc w:val="both"/>
              <w:rPr>
                <w:rFonts w:ascii="Times New Roman" w:eastAsia="OfficinaSansBookC" w:hAnsi="Times New Roman" w:cs="Times New Roman"/>
                <w:b/>
                <w:sz w:val="28"/>
                <w:szCs w:val="28"/>
              </w:rPr>
            </w:pPr>
            <w:r w:rsidRPr="00F318A0">
              <w:rPr>
                <w:rFonts w:ascii="Times New Roman" w:eastAsia="OfficinaSansBookC" w:hAnsi="Times New Roman" w:cs="Times New Roman"/>
                <w:b/>
                <w:sz w:val="28"/>
                <w:szCs w:val="28"/>
              </w:rPr>
              <w:t>Раздел 2. Неорганическая химия</w:t>
            </w:r>
          </w:p>
        </w:tc>
        <w:tc>
          <w:tcPr>
            <w:tcW w:w="543" w:type="pct"/>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3977CD5B" w14:textId="08DE2635" w:rsidR="00F318A0" w:rsidRPr="00355703" w:rsidRDefault="00806663"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10</w:t>
            </w:r>
          </w:p>
        </w:tc>
        <w:tc>
          <w:tcPr>
            <w:tcW w:w="505" w:type="pct"/>
          </w:tcPr>
          <w:p w14:paraId="440DFBD1" w14:textId="77777777" w:rsidR="00F318A0" w:rsidRPr="00355703" w:rsidRDefault="00F318A0"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F318A0" w:rsidRPr="00355703" w14:paraId="5DED641A" w14:textId="77777777" w:rsidTr="001D55D5">
        <w:trPr>
          <w:trHeight w:val="192"/>
        </w:trPr>
        <w:tc>
          <w:tcPr>
            <w:tcW w:w="753"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C2E624E" w14:textId="77777777" w:rsidR="00F318A0" w:rsidRPr="00F318A0" w:rsidRDefault="00F318A0" w:rsidP="00F318A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8"/>
                <w:szCs w:val="28"/>
              </w:rPr>
            </w:pPr>
            <w:r w:rsidRPr="00F318A0">
              <w:rPr>
                <w:rFonts w:ascii="Times New Roman" w:eastAsia="OfficinaSansBookC" w:hAnsi="Times New Roman" w:cs="Times New Roman"/>
                <w:b/>
                <w:sz w:val="28"/>
                <w:szCs w:val="28"/>
              </w:rPr>
              <w:t xml:space="preserve">Тема 2.1. </w:t>
            </w:r>
          </w:p>
          <w:p w14:paraId="0FAA19D3" w14:textId="1A7E3842" w:rsidR="00F318A0" w:rsidRPr="00F318A0" w:rsidRDefault="00F318A0" w:rsidP="00F318A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white"/>
              </w:rPr>
            </w:pPr>
            <w:r w:rsidRPr="00F318A0">
              <w:rPr>
                <w:rFonts w:ascii="Times New Roman" w:eastAsia="OfficinaSansBookC" w:hAnsi="Times New Roman" w:cs="Times New Roman"/>
                <w:b/>
                <w:sz w:val="28"/>
                <w:szCs w:val="28"/>
              </w:rPr>
              <w:t>Физико-химические свойства неорганических веществ</w:t>
            </w:r>
          </w:p>
        </w:tc>
        <w:tc>
          <w:tcPr>
            <w:tcW w:w="3200" w:type="pct"/>
          </w:tcPr>
          <w:p w14:paraId="0BAD791D" w14:textId="77777777" w:rsidR="00F318A0" w:rsidRPr="00355703" w:rsidRDefault="00F318A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90C0FA0" w14:textId="2DEECA48" w:rsidR="00F318A0" w:rsidRPr="00355703" w:rsidRDefault="007F356C"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8</w:t>
            </w:r>
          </w:p>
        </w:tc>
        <w:tc>
          <w:tcPr>
            <w:tcW w:w="505" w:type="pct"/>
            <w:vMerge w:val="restart"/>
          </w:tcPr>
          <w:p w14:paraId="221E5284" w14:textId="77777777" w:rsidR="00F318A0" w:rsidRPr="00F318A0" w:rsidRDefault="00F318A0" w:rsidP="00F318A0">
            <w:pPr>
              <w:widowControl w:val="0"/>
              <w:spacing w:after="0" w:line="240" w:lineRule="auto"/>
              <w:jc w:val="center"/>
              <w:rPr>
                <w:rFonts w:ascii="Times New Roman" w:eastAsia="OfficinaSansBookC" w:hAnsi="Times New Roman" w:cs="Times New Roman"/>
                <w:sz w:val="24"/>
                <w:szCs w:val="24"/>
              </w:rPr>
            </w:pPr>
            <w:r w:rsidRPr="00F318A0">
              <w:rPr>
                <w:rFonts w:ascii="Times New Roman" w:eastAsia="OfficinaSansBookC" w:hAnsi="Times New Roman" w:cs="Times New Roman"/>
                <w:sz w:val="24"/>
                <w:szCs w:val="24"/>
              </w:rPr>
              <w:t>ОК 01</w:t>
            </w:r>
          </w:p>
          <w:p w14:paraId="005064D4" w14:textId="77777777" w:rsidR="00F318A0" w:rsidRPr="00F318A0" w:rsidRDefault="00F318A0" w:rsidP="00F318A0">
            <w:pPr>
              <w:widowControl w:val="0"/>
              <w:spacing w:after="0" w:line="240" w:lineRule="auto"/>
              <w:jc w:val="center"/>
              <w:rPr>
                <w:rFonts w:ascii="Times New Roman" w:eastAsia="OfficinaSansBookC" w:hAnsi="Times New Roman" w:cs="Times New Roman"/>
                <w:sz w:val="24"/>
                <w:szCs w:val="24"/>
              </w:rPr>
            </w:pPr>
            <w:r w:rsidRPr="00F318A0">
              <w:rPr>
                <w:rFonts w:ascii="Times New Roman" w:eastAsia="OfficinaSansBookC" w:hAnsi="Times New Roman" w:cs="Times New Roman"/>
                <w:sz w:val="24"/>
                <w:szCs w:val="24"/>
              </w:rPr>
              <w:t>ОК 02</w:t>
            </w:r>
          </w:p>
          <w:p w14:paraId="2738C872" w14:textId="77777777" w:rsidR="00F318A0" w:rsidRPr="00F318A0" w:rsidRDefault="00F318A0" w:rsidP="00F318A0">
            <w:pPr>
              <w:widowControl w:val="0"/>
              <w:spacing w:after="0" w:line="240" w:lineRule="auto"/>
              <w:jc w:val="center"/>
              <w:rPr>
                <w:rFonts w:ascii="Times New Roman" w:eastAsia="OfficinaSansBookC" w:hAnsi="Times New Roman" w:cs="Times New Roman"/>
                <w:sz w:val="24"/>
                <w:szCs w:val="24"/>
              </w:rPr>
            </w:pPr>
            <w:r w:rsidRPr="00F318A0">
              <w:rPr>
                <w:rFonts w:ascii="Times New Roman" w:eastAsia="OfficinaSansBookC" w:hAnsi="Times New Roman" w:cs="Times New Roman"/>
                <w:sz w:val="24"/>
                <w:szCs w:val="24"/>
              </w:rPr>
              <w:t>ОК 04</w:t>
            </w:r>
          </w:p>
          <w:p w14:paraId="30CDB033" w14:textId="77777777" w:rsidR="00F318A0" w:rsidRPr="00355703" w:rsidRDefault="00F318A0" w:rsidP="00F318A0">
            <w:pPr>
              <w:widowControl w:val="0"/>
              <w:spacing w:after="0" w:line="276" w:lineRule="auto"/>
              <w:jc w:val="center"/>
              <w:rPr>
                <w:rFonts w:ascii="Times New Roman" w:eastAsia="OfficinaSansBookC" w:hAnsi="Times New Roman" w:cs="Times New Roman"/>
                <w:sz w:val="28"/>
                <w:szCs w:val="28"/>
              </w:rPr>
            </w:pPr>
          </w:p>
        </w:tc>
      </w:tr>
      <w:tr w:rsidR="00F318A0" w:rsidRPr="00355703" w14:paraId="52625BD8" w14:textId="77777777" w:rsidTr="001D55D5">
        <w:trPr>
          <w:trHeight w:val="128"/>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7260F89"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3200" w:type="pct"/>
          </w:tcPr>
          <w:p w14:paraId="0A2EEFA9" w14:textId="77777777" w:rsidR="00F318A0" w:rsidRPr="00355703" w:rsidRDefault="00F318A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5ACE7A8" w14:textId="558DDA18" w:rsidR="00F318A0" w:rsidRPr="00355703" w:rsidRDefault="00F318A0"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6</w:t>
            </w:r>
          </w:p>
        </w:tc>
        <w:tc>
          <w:tcPr>
            <w:tcW w:w="505" w:type="pct"/>
            <w:vMerge/>
          </w:tcPr>
          <w:p w14:paraId="153FF9E4"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F318A0" w:rsidRPr="00355703" w14:paraId="021E278E" w14:textId="77777777" w:rsidTr="001D55D5">
        <w:trPr>
          <w:trHeight w:val="2049"/>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26A5A44"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515B2A6" w14:textId="099E375F" w:rsidR="00F318A0" w:rsidRPr="00F318A0" w:rsidRDefault="00F318A0" w:rsidP="00F318A0">
            <w:pPr>
              <w:spacing w:after="0" w:line="240" w:lineRule="auto"/>
              <w:rPr>
                <w:rFonts w:ascii="Times New Roman" w:eastAsia="OfficinaSansBookC" w:hAnsi="Times New Roman" w:cs="Times New Roman"/>
                <w:sz w:val="28"/>
                <w:szCs w:val="28"/>
              </w:rPr>
            </w:pPr>
            <w:r w:rsidRPr="00F318A0">
              <w:rPr>
                <w:rFonts w:ascii="Times New Roman" w:eastAsia="OfficinaSansBookC" w:hAnsi="Times New Roman" w:cs="Times New Roman"/>
                <w:sz w:val="28"/>
                <w:szCs w:val="28"/>
              </w:rPr>
              <w:t>Металлы. 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73833E" w14:textId="77777777" w:rsidR="00F318A0" w:rsidRPr="00355703" w:rsidRDefault="00F318A0" w:rsidP="005E6B8A">
            <w:pPr>
              <w:spacing w:after="0" w:line="240"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2</w:t>
            </w:r>
          </w:p>
        </w:tc>
        <w:tc>
          <w:tcPr>
            <w:tcW w:w="505" w:type="pct"/>
            <w:vMerge/>
          </w:tcPr>
          <w:p w14:paraId="467E9B71"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F318A0" w:rsidRPr="00355703" w14:paraId="704764D0" w14:textId="77777777" w:rsidTr="001D55D5">
        <w:trPr>
          <w:trHeight w:val="2049"/>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D216A6C"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5FC7126" w14:textId="15BEFED9" w:rsidR="00F318A0" w:rsidRPr="00F318A0" w:rsidRDefault="00F318A0" w:rsidP="00F318A0">
            <w:pPr>
              <w:spacing w:after="0" w:line="240" w:lineRule="auto"/>
              <w:rPr>
                <w:rFonts w:ascii="Times New Roman" w:eastAsia="OfficinaSansBookC" w:hAnsi="Times New Roman" w:cs="Times New Roman"/>
                <w:sz w:val="28"/>
                <w:szCs w:val="28"/>
              </w:rPr>
            </w:pPr>
            <w:r w:rsidRPr="00F318A0">
              <w:rPr>
                <w:rFonts w:ascii="Times New Roman" w:eastAsia="OfficinaSansBookC" w:hAnsi="Times New Roman" w:cs="Times New Roman"/>
                <w:sz w:val="28"/>
                <w:szCs w:val="28"/>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Химические свойства и применение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08D9652" w14:textId="765EF63B" w:rsidR="00F318A0" w:rsidRPr="00355703" w:rsidRDefault="00F318A0" w:rsidP="005E6B8A">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505" w:type="pct"/>
            <w:vMerge/>
          </w:tcPr>
          <w:p w14:paraId="32CCA7A0"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F318A0" w:rsidRPr="00355703" w14:paraId="36AFFBF2" w14:textId="77777777" w:rsidTr="001D55D5">
        <w:trPr>
          <w:trHeight w:val="1448"/>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C8721B7"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7255AD9" w14:textId="5B437B4F" w:rsidR="00F318A0" w:rsidRPr="00F318A0" w:rsidRDefault="00F318A0" w:rsidP="00F318A0">
            <w:pPr>
              <w:spacing w:after="0" w:line="240" w:lineRule="auto"/>
              <w:rPr>
                <w:rFonts w:ascii="Times New Roman" w:eastAsia="OfficinaSansBookC" w:hAnsi="Times New Roman" w:cs="Times New Roman"/>
                <w:sz w:val="28"/>
                <w:szCs w:val="28"/>
              </w:rPr>
            </w:pPr>
            <w:r w:rsidRPr="00F318A0">
              <w:rPr>
                <w:rFonts w:ascii="Times New Roman" w:eastAsia="OfficinaSansBookC" w:hAnsi="Times New Roman" w:cs="Times New Roman"/>
                <w:sz w:val="28"/>
                <w:szCs w:val="28"/>
              </w:rPr>
              <w:t>Химические свойства основных классов неорганических веществ (оксидов, гидроксидов, кислот, солей и др.). Генетическая связь неорганических веществ, принадлежащих к различным классам.</w:t>
            </w:r>
            <w:r w:rsidRPr="00F318A0">
              <w:rPr>
                <w:sz w:val="28"/>
                <w:szCs w:val="28"/>
              </w:rPr>
              <w:t xml:space="preserve"> </w:t>
            </w:r>
            <w:r w:rsidRPr="00F318A0">
              <w:rPr>
                <w:rFonts w:ascii="Times New Roman" w:eastAsia="OfficinaSansBookC" w:hAnsi="Times New Roman" w:cs="Times New Roman"/>
                <w:sz w:val="28"/>
                <w:szCs w:val="28"/>
              </w:rPr>
              <w:t>Закономерности в изменении свойств простых веществ, водородных соединений, высших оксидов и гидроксидов</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F1B09D9" w14:textId="34192E25" w:rsidR="00F318A0" w:rsidRPr="00355703" w:rsidRDefault="00F318A0" w:rsidP="005E6B8A">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505" w:type="pct"/>
            <w:vMerge/>
          </w:tcPr>
          <w:p w14:paraId="4B55D3ED"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F318A0" w:rsidRPr="00355703" w14:paraId="67A91F09" w14:textId="77777777" w:rsidTr="001D55D5">
        <w:trPr>
          <w:trHeight w:val="320"/>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9E01C78"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3200" w:type="pct"/>
          </w:tcPr>
          <w:p w14:paraId="05B1160B" w14:textId="7BD8B552" w:rsidR="00F318A0" w:rsidRPr="00355703" w:rsidRDefault="006917E3"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Pr>
                <w:rFonts w:ascii="Times New Roman" w:eastAsia="OfficinaSansBookC" w:hAnsi="Times New Roman" w:cs="Times New Roman"/>
                <w:b/>
                <w:sz w:val="28"/>
                <w:szCs w:val="28"/>
              </w:rPr>
              <w:t>Практическое   занятие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5A7646E" w14:textId="77777777" w:rsidR="00F318A0" w:rsidRPr="00355703" w:rsidRDefault="00F318A0" w:rsidP="005E6B8A">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505" w:type="pct"/>
            <w:vMerge/>
          </w:tcPr>
          <w:p w14:paraId="31C4D842"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F318A0" w:rsidRPr="00355703" w14:paraId="514FBDED" w14:textId="77777777" w:rsidTr="001D55D5">
        <w:trPr>
          <w:trHeight w:val="320"/>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E188BE9"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E3C5F0E" w14:textId="77777777" w:rsidR="00F318A0" w:rsidRPr="00F318A0" w:rsidRDefault="00F318A0" w:rsidP="00F318A0">
            <w:pPr>
              <w:widowControl w:val="0"/>
              <w:tabs>
                <w:tab w:val="left" w:pos="383"/>
              </w:tabs>
              <w:spacing w:after="0" w:line="240" w:lineRule="auto"/>
              <w:jc w:val="both"/>
              <w:rPr>
                <w:rFonts w:ascii="Times New Roman" w:eastAsia="OfficinaSansBookC" w:hAnsi="Times New Roman" w:cs="Times New Roman"/>
                <w:sz w:val="28"/>
                <w:szCs w:val="28"/>
              </w:rPr>
            </w:pPr>
            <w:r w:rsidRPr="00F318A0">
              <w:rPr>
                <w:rFonts w:ascii="Times New Roman" w:eastAsia="OfficinaSansBookC" w:hAnsi="Times New Roman" w:cs="Times New Roman"/>
                <w:sz w:val="28"/>
                <w:szCs w:val="28"/>
              </w:rPr>
              <w:t>Практическая работа №6. «Физико-химические свойства неорганических веществ».</w:t>
            </w:r>
          </w:p>
          <w:p w14:paraId="7D1789ED" w14:textId="77777777" w:rsidR="00F318A0" w:rsidRPr="00F318A0" w:rsidRDefault="00F318A0" w:rsidP="00F318A0">
            <w:pPr>
              <w:widowControl w:val="0"/>
              <w:tabs>
                <w:tab w:val="left" w:pos="383"/>
              </w:tabs>
              <w:spacing w:after="0" w:line="240" w:lineRule="auto"/>
              <w:jc w:val="both"/>
              <w:rPr>
                <w:rFonts w:ascii="Times New Roman" w:eastAsia="OfficinaSansBookC" w:hAnsi="Times New Roman" w:cs="Times New Roman"/>
                <w:sz w:val="28"/>
                <w:szCs w:val="28"/>
              </w:rPr>
            </w:pPr>
            <w:r w:rsidRPr="00F318A0">
              <w:rPr>
                <w:rFonts w:ascii="Times New Roman" w:eastAsia="OfficinaSansBookC" w:hAnsi="Times New Roman" w:cs="Times New Roman"/>
                <w:sz w:val="28"/>
                <w:szCs w:val="28"/>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31C09527" w14:textId="0B13543E" w:rsidR="00F318A0" w:rsidRPr="00355703" w:rsidRDefault="00F318A0" w:rsidP="00F318A0">
            <w:pPr>
              <w:spacing w:after="0" w:line="240" w:lineRule="auto"/>
              <w:rPr>
                <w:rFonts w:ascii="Times New Roman" w:eastAsia="OfficinaSansBookC" w:hAnsi="Times New Roman" w:cs="Times New Roman"/>
                <w:sz w:val="28"/>
                <w:szCs w:val="28"/>
              </w:rPr>
            </w:pPr>
            <w:r w:rsidRPr="00F318A0">
              <w:rPr>
                <w:rFonts w:ascii="Times New Roman" w:eastAsia="OfficinaSansBookC" w:hAnsi="Times New Roman" w:cs="Times New Roman"/>
                <w:sz w:val="28"/>
                <w:szCs w:val="28"/>
                <w:highlight w:val="white"/>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важнейших неорганических веществ в быту и профессиональной деятельности человека</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426CFEF" w14:textId="77777777" w:rsidR="00F318A0" w:rsidRPr="00355703" w:rsidRDefault="00F318A0" w:rsidP="005E6B8A">
            <w:pPr>
              <w:spacing w:after="0" w:line="240"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2</w:t>
            </w:r>
          </w:p>
        </w:tc>
        <w:tc>
          <w:tcPr>
            <w:tcW w:w="505" w:type="pct"/>
            <w:vMerge/>
          </w:tcPr>
          <w:p w14:paraId="2003EAB4"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F318A0" w:rsidRPr="00355703" w14:paraId="2DDC8E2F" w14:textId="77777777" w:rsidTr="001D55D5">
        <w:trPr>
          <w:trHeight w:val="84"/>
        </w:trPr>
        <w:tc>
          <w:tcPr>
            <w:tcW w:w="753"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4E97608" w14:textId="77777777" w:rsidR="00F318A0" w:rsidRPr="00F318A0" w:rsidRDefault="00F318A0" w:rsidP="00F318A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8"/>
                <w:szCs w:val="28"/>
              </w:rPr>
            </w:pPr>
            <w:r w:rsidRPr="00F318A0">
              <w:rPr>
                <w:rFonts w:ascii="Times New Roman" w:eastAsia="OfficinaSansBookC" w:hAnsi="Times New Roman" w:cs="Times New Roman"/>
                <w:b/>
                <w:sz w:val="28"/>
                <w:szCs w:val="28"/>
              </w:rPr>
              <w:t>Тема 2.2.</w:t>
            </w:r>
          </w:p>
          <w:p w14:paraId="2C7D935F" w14:textId="6B62021F" w:rsidR="00F318A0" w:rsidRPr="00F318A0" w:rsidRDefault="00F318A0" w:rsidP="00F318A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F318A0">
              <w:rPr>
                <w:rFonts w:ascii="Times New Roman" w:eastAsia="OfficinaSansBookC" w:hAnsi="Times New Roman" w:cs="Times New Roman"/>
                <w:b/>
                <w:sz w:val="28"/>
                <w:szCs w:val="28"/>
              </w:rPr>
              <w:t>Идентификация неорганических веществ</w:t>
            </w:r>
          </w:p>
        </w:tc>
        <w:tc>
          <w:tcPr>
            <w:tcW w:w="3200" w:type="pct"/>
          </w:tcPr>
          <w:p w14:paraId="688B6BBE" w14:textId="77777777" w:rsidR="00F318A0" w:rsidRPr="00355703" w:rsidRDefault="00F318A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7B135C2" w14:textId="77777777" w:rsidR="00F318A0" w:rsidRPr="00355703" w:rsidRDefault="00F318A0" w:rsidP="005E6B8A">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505" w:type="pct"/>
            <w:vMerge w:val="restart"/>
          </w:tcPr>
          <w:p w14:paraId="7468363B" w14:textId="77777777" w:rsidR="00F318A0" w:rsidRPr="00355703" w:rsidRDefault="00F318A0"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highlight w:val="white"/>
              </w:rPr>
              <w:t>ОК 01</w:t>
            </w:r>
          </w:p>
          <w:p w14:paraId="5CF55EB5" w14:textId="77777777" w:rsidR="00F318A0" w:rsidRPr="00355703" w:rsidRDefault="00F318A0"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highlight w:val="white"/>
              </w:rPr>
              <w:t>ОК 02</w:t>
            </w:r>
          </w:p>
          <w:p w14:paraId="4C3F2789" w14:textId="77777777" w:rsidR="00F318A0" w:rsidRPr="00355703" w:rsidRDefault="00F318A0" w:rsidP="005E6B8A">
            <w:pPr>
              <w:widowControl w:val="0"/>
              <w:spacing w:after="0" w:line="276" w:lineRule="auto"/>
              <w:jc w:val="center"/>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rPr>
              <w:t>ОК 04</w:t>
            </w:r>
          </w:p>
        </w:tc>
      </w:tr>
      <w:tr w:rsidR="00F318A0" w:rsidRPr="00355703" w14:paraId="69F16A9C" w14:textId="77777777" w:rsidTr="001D55D5">
        <w:trPr>
          <w:trHeight w:val="317"/>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1476BA2"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3200" w:type="pct"/>
          </w:tcPr>
          <w:p w14:paraId="2BF8CF10" w14:textId="77777777" w:rsidR="00F318A0" w:rsidRPr="00355703" w:rsidRDefault="00F318A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Pr>
                <w:rFonts w:ascii="Times New Roman" w:eastAsia="OfficinaSansBookC" w:hAnsi="Times New Roman" w:cs="Times New Roman"/>
                <w:b/>
                <w:sz w:val="28"/>
                <w:szCs w:val="28"/>
              </w:rPr>
              <w:t>Лабораторная работа № 2</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32C6EE9" w14:textId="77777777" w:rsidR="00F318A0" w:rsidRPr="00355703" w:rsidRDefault="00F318A0" w:rsidP="005E6B8A">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505" w:type="pct"/>
            <w:vMerge/>
          </w:tcPr>
          <w:p w14:paraId="5AA7944E"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F318A0" w:rsidRPr="00355703" w14:paraId="36113920" w14:textId="77777777" w:rsidTr="001D55D5">
        <w:trPr>
          <w:trHeight w:val="320"/>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D93DBE7"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50E33E0" w14:textId="77777777" w:rsidR="00F318A0" w:rsidRPr="00F318A0" w:rsidRDefault="00F318A0" w:rsidP="00F318A0">
            <w:pPr>
              <w:widowControl w:val="0"/>
              <w:tabs>
                <w:tab w:val="left" w:pos="383"/>
              </w:tabs>
              <w:spacing w:after="0" w:line="240" w:lineRule="auto"/>
              <w:jc w:val="both"/>
              <w:rPr>
                <w:rFonts w:ascii="Times New Roman" w:eastAsia="OfficinaSansBookC" w:hAnsi="Times New Roman" w:cs="Times New Roman"/>
                <w:sz w:val="28"/>
                <w:szCs w:val="28"/>
                <w:highlight w:val="white"/>
              </w:rPr>
            </w:pPr>
            <w:r w:rsidRPr="00F318A0">
              <w:rPr>
                <w:rFonts w:ascii="Times New Roman" w:eastAsia="OfficinaSansBookC" w:hAnsi="Times New Roman" w:cs="Times New Roman"/>
                <w:sz w:val="28"/>
                <w:szCs w:val="28"/>
                <w:highlight w:val="white"/>
              </w:rPr>
              <w:t>Лабораторная работа №2 «</w:t>
            </w:r>
            <w:r w:rsidRPr="00F318A0">
              <w:rPr>
                <w:rFonts w:ascii="Times New Roman" w:eastAsia="OfficinaSansBookC" w:hAnsi="Times New Roman" w:cs="Times New Roman"/>
                <w:sz w:val="28"/>
                <w:szCs w:val="28"/>
              </w:rPr>
              <w:t>Идентификация неорганических веществ</w:t>
            </w:r>
            <w:r w:rsidRPr="00F318A0">
              <w:rPr>
                <w:rFonts w:ascii="Times New Roman" w:eastAsia="OfficinaSansBookC" w:hAnsi="Times New Roman" w:cs="Times New Roman"/>
                <w:sz w:val="28"/>
                <w:szCs w:val="28"/>
                <w:highlight w:val="white"/>
              </w:rPr>
              <w:t xml:space="preserve">». </w:t>
            </w:r>
          </w:p>
          <w:p w14:paraId="4F3966FD" w14:textId="2CE8DFEF" w:rsidR="00F318A0" w:rsidRPr="00355703" w:rsidRDefault="00F318A0" w:rsidP="00F318A0">
            <w:pPr>
              <w:spacing w:after="0" w:line="240" w:lineRule="auto"/>
              <w:jc w:val="both"/>
              <w:rPr>
                <w:rFonts w:ascii="Times New Roman" w:eastAsia="OfficinaSansBookC" w:hAnsi="Times New Roman" w:cs="Times New Roman"/>
                <w:sz w:val="28"/>
                <w:szCs w:val="28"/>
              </w:rPr>
            </w:pPr>
            <w:r w:rsidRPr="00F318A0">
              <w:rPr>
                <w:rFonts w:ascii="Times New Roman" w:eastAsia="OfficinaSansBookC" w:hAnsi="Times New Roman" w:cs="Times New Roman"/>
                <w:sz w:val="28"/>
                <w:szCs w:val="28"/>
              </w:rPr>
              <w:t>Решение экспериментальных задач по химическим свойствам металлов и неметаллов</w:t>
            </w:r>
            <w:r w:rsidRPr="00F318A0">
              <w:rPr>
                <w:rFonts w:ascii="Times New Roman" w:eastAsia="OfficinaSansBookC" w:hAnsi="Times New Roman" w:cs="Times New Roman"/>
                <w:sz w:val="28"/>
                <w:szCs w:val="28"/>
                <w:highlight w:val="white"/>
              </w:rPr>
              <w:t>, по распознаванию и получению соединений металлов и неметаллов</w:t>
            </w:r>
            <w:r w:rsidRPr="00F318A0">
              <w:rPr>
                <w:rFonts w:ascii="Times New Roman" w:eastAsia="OfficinaSansBookC" w:hAnsi="Times New Roman" w:cs="Times New Roman"/>
                <w:sz w:val="28"/>
                <w:szCs w:val="28"/>
              </w:rPr>
              <w:t xml:space="preserve"> (взаимодействие гидроксида алюминия с растворами кислот и щелочей,). 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на катионы металлов и катион аммония</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830D425" w14:textId="77777777" w:rsidR="00F318A0" w:rsidRPr="00355703" w:rsidRDefault="00F318A0" w:rsidP="005E6B8A">
            <w:pPr>
              <w:spacing w:after="0" w:line="240"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2</w:t>
            </w:r>
          </w:p>
        </w:tc>
        <w:tc>
          <w:tcPr>
            <w:tcW w:w="505" w:type="pct"/>
            <w:vMerge/>
          </w:tcPr>
          <w:p w14:paraId="34478049"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F318A0" w:rsidRPr="00355703" w14:paraId="78A13FB1" w14:textId="77777777" w:rsidTr="001D55D5">
        <w:trPr>
          <w:trHeight w:val="320"/>
        </w:trPr>
        <w:tc>
          <w:tcPr>
            <w:tcW w:w="753" w:type="pct"/>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4DC95AD7" w14:textId="3B06AD3F" w:rsidR="00F318A0" w:rsidRPr="00F318A0" w:rsidRDefault="00F318A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8"/>
                <w:szCs w:val="28"/>
              </w:rPr>
            </w:pPr>
            <w:r w:rsidRPr="00F318A0">
              <w:rPr>
                <w:rFonts w:ascii="Times New Roman" w:eastAsia="OfficinaSansBookC" w:hAnsi="Times New Roman" w:cs="Times New Roman"/>
                <w:b/>
                <w:sz w:val="28"/>
                <w:szCs w:val="28"/>
              </w:rPr>
              <w:t>Контрольная работа 2</w:t>
            </w: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0AEB842" w14:textId="0A3110EC" w:rsidR="00F318A0" w:rsidRPr="00F318A0" w:rsidRDefault="00F318A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8"/>
                <w:szCs w:val="28"/>
              </w:rPr>
            </w:pPr>
            <w:r w:rsidRPr="00F318A0">
              <w:rPr>
                <w:rFonts w:ascii="Times New Roman" w:eastAsia="OfficinaSansBookC" w:hAnsi="Times New Roman" w:cs="Times New Roman"/>
                <w:sz w:val="28"/>
                <w:szCs w:val="28"/>
              </w:rPr>
              <w:t>Свойства неорганических веществ (по разделу 2)</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9DF80C4" w14:textId="77777777" w:rsidR="00F318A0" w:rsidRPr="00355703" w:rsidRDefault="00F318A0" w:rsidP="005E6B8A">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505" w:type="pct"/>
            <w:vMerge/>
          </w:tcPr>
          <w:p w14:paraId="5E5B88F0"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F318A0" w:rsidRPr="00355703" w14:paraId="291A775D" w14:textId="77777777" w:rsidTr="001D55D5">
        <w:trPr>
          <w:trHeight w:val="320"/>
        </w:trPr>
        <w:tc>
          <w:tcPr>
            <w:tcW w:w="3952" w:type="pct"/>
            <w:gridSpan w:val="2"/>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9384EB7" w14:textId="669965FB" w:rsidR="00F318A0" w:rsidRPr="00F318A0" w:rsidRDefault="00F318A0" w:rsidP="005E6B8A">
            <w:pPr>
              <w:spacing w:after="0" w:line="240" w:lineRule="auto"/>
              <w:jc w:val="both"/>
              <w:rPr>
                <w:rFonts w:ascii="Times New Roman" w:eastAsia="OfficinaSansBookC" w:hAnsi="Times New Roman" w:cs="Times New Roman"/>
                <w:b/>
                <w:sz w:val="28"/>
                <w:szCs w:val="28"/>
              </w:rPr>
            </w:pPr>
            <w:r w:rsidRPr="00F318A0">
              <w:rPr>
                <w:rFonts w:ascii="Times New Roman" w:eastAsia="OfficinaSansBookC" w:hAnsi="Times New Roman" w:cs="Times New Roman"/>
                <w:b/>
                <w:sz w:val="28"/>
                <w:szCs w:val="28"/>
              </w:rPr>
              <w:t>Раздел 3. Теоретические основы органической химии</w:t>
            </w:r>
          </w:p>
        </w:tc>
        <w:tc>
          <w:tcPr>
            <w:tcW w:w="543" w:type="pct"/>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03092A8" w14:textId="6FB6F711" w:rsidR="00F318A0" w:rsidRPr="00355703" w:rsidRDefault="00F318A0"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505" w:type="pct"/>
          </w:tcPr>
          <w:p w14:paraId="0276F826" w14:textId="77777777" w:rsidR="00F318A0" w:rsidRPr="00355703" w:rsidRDefault="00F318A0" w:rsidP="00F318A0">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F318A0" w:rsidRPr="00355703" w14:paraId="29D866BA" w14:textId="77777777" w:rsidTr="001D55D5">
        <w:trPr>
          <w:trHeight w:val="152"/>
        </w:trPr>
        <w:tc>
          <w:tcPr>
            <w:tcW w:w="753"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E546B55" w14:textId="77777777" w:rsidR="00F318A0" w:rsidRPr="00F318A0" w:rsidRDefault="00F318A0" w:rsidP="00F318A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8"/>
                <w:szCs w:val="28"/>
              </w:rPr>
            </w:pPr>
            <w:r w:rsidRPr="00F318A0">
              <w:rPr>
                <w:rFonts w:ascii="Times New Roman" w:eastAsia="OfficinaSansBookC" w:hAnsi="Times New Roman" w:cs="Times New Roman"/>
                <w:b/>
                <w:sz w:val="28"/>
                <w:szCs w:val="28"/>
              </w:rPr>
              <w:t>Тема 3.1.</w:t>
            </w:r>
          </w:p>
          <w:p w14:paraId="7761EF0B" w14:textId="67A68DEB" w:rsidR="00F318A0" w:rsidRPr="00355703" w:rsidRDefault="00F318A0" w:rsidP="00F318A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white"/>
              </w:rPr>
            </w:pPr>
            <w:r w:rsidRPr="00F318A0">
              <w:rPr>
                <w:rFonts w:ascii="Times New Roman" w:eastAsia="OfficinaSansBookC" w:hAnsi="Times New Roman" w:cs="Times New Roman"/>
                <w:b/>
                <w:sz w:val="28"/>
                <w:szCs w:val="28"/>
              </w:rPr>
              <w:lastRenderedPageBreak/>
              <w:t>Классификация, строение и номенклатура органических веществ</w:t>
            </w:r>
          </w:p>
        </w:tc>
        <w:tc>
          <w:tcPr>
            <w:tcW w:w="3200" w:type="pct"/>
          </w:tcPr>
          <w:p w14:paraId="031C7C0D" w14:textId="77777777" w:rsidR="00F318A0" w:rsidRPr="00355703" w:rsidRDefault="00F318A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lastRenderedPageBreak/>
              <w:t>Основное содержание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CFA65B" w14:textId="4FD7653A" w:rsidR="00F318A0" w:rsidRPr="00355703" w:rsidRDefault="00F318A0"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505" w:type="pct"/>
            <w:vMerge w:val="restart"/>
          </w:tcPr>
          <w:p w14:paraId="172DF4A3" w14:textId="77777777" w:rsidR="00F318A0" w:rsidRPr="00355703" w:rsidRDefault="00F318A0"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ОК 01</w:t>
            </w:r>
          </w:p>
          <w:p w14:paraId="590EDA45" w14:textId="77777777" w:rsidR="00F318A0" w:rsidRPr="00355703" w:rsidRDefault="00F318A0" w:rsidP="005E6B8A">
            <w:pPr>
              <w:widowControl w:val="0"/>
              <w:spacing w:after="0" w:line="276" w:lineRule="auto"/>
              <w:jc w:val="center"/>
              <w:rPr>
                <w:rFonts w:ascii="Times New Roman" w:eastAsia="OfficinaSansBookC" w:hAnsi="Times New Roman" w:cs="Times New Roman"/>
                <w:sz w:val="28"/>
                <w:szCs w:val="28"/>
              </w:rPr>
            </w:pPr>
          </w:p>
        </w:tc>
      </w:tr>
      <w:tr w:rsidR="00F318A0" w:rsidRPr="00355703" w14:paraId="11613A04" w14:textId="77777777" w:rsidTr="001D55D5">
        <w:trPr>
          <w:trHeight w:val="244"/>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DE9C95B"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3200" w:type="pct"/>
          </w:tcPr>
          <w:p w14:paraId="3CDE9574" w14:textId="77777777" w:rsidR="00F318A0" w:rsidRPr="00355703" w:rsidRDefault="00F318A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2186479" w14:textId="345C4141" w:rsidR="00F318A0" w:rsidRPr="00355703" w:rsidRDefault="00F318A0"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505" w:type="pct"/>
            <w:vMerge/>
          </w:tcPr>
          <w:p w14:paraId="3CD34DEC"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F318A0" w:rsidRPr="00355703" w14:paraId="0B1DA2C7" w14:textId="77777777" w:rsidTr="001D55D5">
        <w:trPr>
          <w:trHeight w:val="320"/>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9FB78C7"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33BFDD9" w14:textId="77777777" w:rsidR="00F318A0" w:rsidRPr="00F318A0" w:rsidRDefault="00F318A0" w:rsidP="00F318A0">
            <w:pPr>
              <w:tabs>
                <w:tab w:val="left" w:pos="383"/>
              </w:tabs>
              <w:spacing w:after="0" w:line="240" w:lineRule="auto"/>
              <w:jc w:val="both"/>
              <w:rPr>
                <w:rFonts w:ascii="Times New Roman" w:eastAsia="OfficinaSansBookC" w:hAnsi="Times New Roman" w:cs="Times New Roman"/>
                <w:sz w:val="28"/>
                <w:szCs w:val="28"/>
              </w:rPr>
            </w:pPr>
            <w:r w:rsidRPr="00F318A0">
              <w:rPr>
                <w:rFonts w:ascii="Times New Roman" w:eastAsia="OfficinaSansBookC" w:hAnsi="Times New Roman" w:cs="Times New Roman"/>
                <w:sz w:val="28"/>
                <w:szCs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π-связи.</w:t>
            </w:r>
          </w:p>
          <w:p w14:paraId="52421C34" w14:textId="2F860D14" w:rsidR="00F318A0" w:rsidRPr="00355703" w:rsidRDefault="00F318A0" w:rsidP="00F318A0">
            <w:pPr>
              <w:spacing w:after="0" w:line="240" w:lineRule="auto"/>
              <w:jc w:val="both"/>
              <w:rPr>
                <w:rFonts w:ascii="Times New Roman" w:eastAsia="OfficinaSansBookC" w:hAnsi="Times New Roman" w:cs="Times New Roman"/>
                <w:sz w:val="28"/>
                <w:szCs w:val="28"/>
              </w:rPr>
            </w:pPr>
            <w:r w:rsidRPr="00F318A0">
              <w:rPr>
                <w:rFonts w:ascii="Times New Roman" w:eastAsia="OfficinaSansBookC" w:hAnsi="Times New Roman" w:cs="Times New Roman"/>
                <w:sz w:val="28"/>
                <w:szCs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D40CF4E" w14:textId="52403B1F" w:rsidR="00F318A0" w:rsidRPr="00355703" w:rsidRDefault="00F318A0"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505" w:type="pct"/>
            <w:vMerge/>
          </w:tcPr>
          <w:p w14:paraId="4A5DCA10"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F318A0" w:rsidRPr="00355703" w14:paraId="6F012C5B" w14:textId="77777777" w:rsidTr="001D55D5">
        <w:trPr>
          <w:trHeight w:val="320"/>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AFA7367"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Pr>
          <w:p w14:paraId="4529F85B" w14:textId="09966141" w:rsidR="00F318A0" w:rsidRPr="00355703" w:rsidRDefault="00CE03A4"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Pr>
                <w:rFonts w:ascii="Times New Roman" w:eastAsia="OfficinaSansBookC" w:hAnsi="Times New Roman" w:cs="Times New Roman"/>
                <w:b/>
                <w:sz w:val="28"/>
                <w:szCs w:val="28"/>
              </w:rPr>
              <w:t xml:space="preserve">Практическое  занятие </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298EE6" w14:textId="0528EC4E" w:rsidR="00F318A0" w:rsidRPr="00355703" w:rsidRDefault="00F318A0"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505" w:type="pct"/>
            <w:vMerge/>
          </w:tcPr>
          <w:p w14:paraId="335C1793"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F318A0" w:rsidRPr="00355703" w14:paraId="4BCB7AA5" w14:textId="77777777" w:rsidTr="001D55D5">
        <w:trPr>
          <w:trHeight w:val="320"/>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B0F839D"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7325A4A" w14:textId="049190B8" w:rsidR="00F318A0" w:rsidRPr="00F318A0" w:rsidRDefault="00F318A0" w:rsidP="00F318A0">
            <w:pPr>
              <w:tabs>
                <w:tab w:val="left" w:pos="383"/>
              </w:tabs>
              <w:spacing w:after="0" w:line="240" w:lineRule="auto"/>
              <w:jc w:val="both"/>
              <w:rPr>
                <w:rFonts w:ascii="Times New Roman" w:eastAsia="OfficinaSansBookC" w:hAnsi="Times New Roman" w:cs="Times New Roman"/>
                <w:sz w:val="28"/>
                <w:szCs w:val="28"/>
              </w:rPr>
            </w:pPr>
            <w:r w:rsidRPr="00F318A0">
              <w:rPr>
                <w:rFonts w:ascii="Times New Roman" w:eastAsia="OfficinaSansBookC" w:hAnsi="Times New Roman" w:cs="Times New Roman"/>
                <w:sz w:val="24"/>
                <w:szCs w:val="24"/>
              </w:rPr>
              <w:t xml:space="preserve"> </w:t>
            </w:r>
            <w:r w:rsidR="00CE03A4">
              <w:rPr>
                <w:rFonts w:ascii="Times New Roman" w:eastAsia="OfficinaSansBookC" w:hAnsi="Times New Roman" w:cs="Times New Roman"/>
                <w:sz w:val="28"/>
                <w:szCs w:val="28"/>
              </w:rPr>
              <w:t xml:space="preserve">Практическое  занятие № </w:t>
            </w:r>
            <w:r w:rsidR="007F356C">
              <w:rPr>
                <w:rFonts w:ascii="Times New Roman" w:eastAsia="OfficinaSansBookC" w:hAnsi="Times New Roman" w:cs="Times New Roman"/>
                <w:sz w:val="28"/>
                <w:szCs w:val="28"/>
              </w:rPr>
              <w:t>7</w:t>
            </w:r>
            <w:r w:rsidR="00CE03A4" w:rsidRPr="00F318A0">
              <w:rPr>
                <w:rFonts w:ascii="Times New Roman" w:eastAsia="OfficinaSansBookC" w:hAnsi="Times New Roman" w:cs="Times New Roman"/>
                <w:sz w:val="28"/>
                <w:szCs w:val="28"/>
              </w:rPr>
              <w:t xml:space="preserve"> </w:t>
            </w:r>
            <w:r w:rsidRPr="00F318A0">
              <w:rPr>
                <w:rFonts w:ascii="Times New Roman" w:eastAsia="OfficinaSansBookC" w:hAnsi="Times New Roman" w:cs="Times New Roman"/>
                <w:sz w:val="28"/>
                <w:szCs w:val="28"/>
              </w:rPr>
              <w:t xml:space="preserve">«Номенклатура органических веществ». </w:t>
            </w:r>
          </w:p>
          <w:p w14:paraId="3D38EEE2" w14:textId="21BEA51F" w:rsidR="00F318A0" w:rsidRPr="00355703" w:rsidRDefault="00F318A0" w:rsidP="00F318A0">
            <w:pPr>
              <w:spacing w:after="0" w:line="240" w:lineRule="auto"/>
              <w:jc w:val="both"/>
              <w:rPr>
                <w:rFonts w:ascii="Times New Roman" w:eastAsia="OfficinaSansBookC" w:hAnsi="Times New Roman" w:cs="Times New Roman"/>
                <w:sz w:val="28"/>
                <w:szCs w:val="28"/>
              </w:rPr>
            </w:pPr>
            <w:r w:rsidRPr="00F318A0">
              <w:rPr>
                <w:rFonts w:ascii="Times New Roman" w:eastAsia="OfficinaSansBookC" w:hAnsi="Times New Roman" w:cs="Times New Roman"/>
                <w:sz w:val="28"/>
                <w:szCs w:val="28"/>
              </w:rPr>
              <w:t>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C312D91" w14:textId="77777777" w:rsidR="00F318A0" w:rsidRPr="00355703" w:rsidRDefault="00F318A0" w:rsidP="005E6B8A">
            <w:pPr>
              <w:spacing w:after="0" w:line="240"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2</w:t>
            </w:r>
          </w:p>
        </w:tc>
        <w:tc>
          <w:tcPr>
            <w:tcW w:w="505" w:type="pct"/>
            <w:vMerge/>
          </w:tcPr>
          <w:p w14:paraId="15ADE8DF"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F318A0" w:rsidRPr="00355703" w14:paraId="3FD9DCFC" w14:textId="77777777" w:rsidTr="001D55D5">
        <w:trPr>
          <w:trHeight w:val="320"/>
        </w:trPr>
        <w:tc>
          <w:tcPr>
            <w:tcW w:w="3952"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5E9AD34" w14:textId="40BA0B80" w:rsidR="00F318A0" w:rsidRPr="00F318A0" w:rsidRDefault="00F318A0" w:rsidP="00F318A0">
            <w:pPr>
              <w:tabs>
                <w:tab w:val="left" w:pos="383"/>
              </w:tabs>
              <w:spacing w:after="0" w:line="240" w:lineRule="auto"/>
              <w:jc w:val="both"/>
              <w:rPr>
                <w:rFonts w:ascii="Times New Roman" w:eastAsia="OfficinaSansBookC" w:hAnsi="Times New Roman" w:cs="Times New Roman"/>
                <w:sz w:val="28"/>
                <w:szCs w:val="28"/>
              </w:rPr>
            </w:pPr>
            <w:r w:rsidRPr="00F318A0">
              <w:rPr>
                <w:rFonts w:ascii="Times New Roman" w:eastAsia="OfficinaSansBookC" w:hAnsi="Times New Roman" w:cs="Times New Roman"/>
                <w:b/>
                <w:sz w:val="28"/>
                <w:szCs w:val="28"/>
              </w:rPr>
              <w:t>Раздел 4. Углеводороды</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0A68512" w14:textId="07542107" w:rsidR="00F318A0" w:rsidRPr="007F356C" w:rsidRDefault="00C36381"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6</w:t>
            </w:r>
          </w:p>
        </w:tc>
        <w:tc>
          <w:tcPr>
            <w:tcW w:w="505" w:type="pct"/>
          </w:tcPr>
          <w:p w14:paraId="1F4BF3EF" w14:textId="77777777" w:rsidR="00F318A0" w:rsidRPr="00355703" w:rsidRDefault="00F318A0"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F318A0" w:rsidRPr="00355703" w14:paraId="158228A8" w14:textId="77777777" w:rsidTr="001D55D5">
        <w:trPr>
          <w:trHeight w:val="156"/>
        </w:trPr>
        <w:tc>
          <w:tcPr>
            <w:tcW w:w="753"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B4F3E69" w14:textId="77777777" w:rsidR="00F318A0" w:rsidRPr="00F318A0" w:rsidRDefault="00F318A0" w:rsidP="00F318A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8"/>
                <w:szCs w:val="28"/>
              </w:rPr>
            </w:pPr>
            <w:r w:rsidRPr="00F318A0">
              <w:rPr>
                <w:rFonts w:ascii="Times New Roman" w:eastAsia="OfficinaSansBookC" w:hAnsi="Times New Roman" w:cs="Times New Roman"/>
                <w:b/>
                <w:sz w:val="28"/>
                <w:szCs w:val="28"/>
              </w:rPr>
              <w:t>Тема 4.1.</w:t>
            </w:r>
          </w:p>
          <w:p w14:paraId="582CD84B" w14:textId="3A1A31DD" w:rsidR="00F318A0" w:rsidRPr="00355703" w:rsidRDefault="00F318A0" w:rsidP="00F318A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color w:val="FF0000"/>
                <w:sz w:val="28"/>
                <w:szCs w:val="28"/>
                <w:u w:val="single"/>
              </w:rPr>
            </w:pPr>
            <w:r w:rsidRPr="003416F1">
              <w:rPr>
                <w:rFonts w:ascii="Times New Roman" w:eastAsia="OfficinaSansBookC" w:hAnsi="Times New Roman" w:cs="Times New Roman"/>
                <w:b/>
                <w:sz w:val="28"/>
                <w:szCs w:val="28"/>
              </w:rPr>
              <w:t>Углеводороды и их природные источники</w:t>
            </w:r>
          </w:p>
        </w:tc>
        <w:tc>
          <w:tcPr>
            <w:tcW w:w="3200" w:type="pct"/>
          </w:tcPr>
          <w:p w14:paraId="4B72929B" w14:textId="77777777" w:rsidR="00F318A0" w:rsidRPr="00355703" w:rsidRDefault="00F318A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56F2A97" w14:textId="7366A1D0" w:rsidR="00F318A0" w:rsidRPr="00355703" w:rsidRDefault="00C36381"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505" w:type="pct"/>
            <w:vMerge w:val="restart"/>
          </w:tcPr>
          <w:p w14:paraId="14C19403" w14:textId="77777777" w:rsidR="00F318A0" w:rsidRPr="00355703" w:rsidRDefault="00F318A0" w:rsidP="005E6B8A">
            <w:pPr>
              <w:widowControl w:val="0"/>
              <w:spacing w:after="0" w:line="276"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ОК 01</w:t>
            </w:r>
          </w:p>
          <w:p w14:paraId="6157F08F" w14:textId="77777777" w:rsidR="00F318A0" w:rsidRPr="00355703" w:rsidRDefault="00F318A0" w:rsidP="005E6B8A">
            <w:pPr>
              <w:widowControl w:val="0"/>
              <w:spacing w:after="0" w:line="276"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ОК 02</w:t>
            </w:r>
          </w:p>
          <w:p w14:paraId="05B48401" w14:textId="77777777" w:rsidR="00F318A0" w:rsidRPr="00355703" w:rsidRDefault="00F318A0" w:rsidP="005E6B8A">
            <w:pPr>
              <w:widowControl w:val="0"/>
              <w:spacing w:after="0" w:line="276"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ОК 04</w:t>
            </w:r>
          </w:p>
          <w:p w14:paraId="7938DCF9" w14:textId="77777777" w:rsidR="00F318A0" w:rsidRPr="00355703" w:rsidRDefault="00F318A0" w:rsidP="005E6B8A">
            <w:pPr>
              <w:widowControl w:val="0"/>
              <w:spacing w:after="0" w:line="276" w:lineRule="auto"/>
              <w:rPr>
                <w:rFonts w:ascii="Times New Roman" w:eastAsia="OfficinaSansBookC" w:hAnsi="Times New Roman" w:cs="Times New Roman"/>
                <w:sz w:val="28"/>
                <w:szCs w:val="28"/>
              </w:rPr>
            </w:pPr>
          </w:p>
        </w:tc>
      </w:tr>
      <w:tr w:rsidR="00F318A0" w:rsidRPr="00355703" w14:paraId="0CB35164" w14:textId="77777777" w:rsidTr="001D55D5">
        <w:trPr>
          <w:trHeight w:val="220"/>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D5E7399" w14:textId="77777777" w:rsidR="00F318A0" w:rsidRPr="00355703" w:rsidRDefault="00F318A0" w:rsidP="005E6B8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c>
          <w:tcPr>
            <w:tcW w:w="3200" w:type="pct"/>
          </w:tcPr>
          <w:p w14:paraId="6B8581C1" w14:textId="77777777" w:rsidR="00F318A0" w:rsidRPr="00355703" w:rsidRDefault="00F318A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BCFCCC2" w14:textId="609AE866" w:rsidR="00F318A0" w:rsidRPr="00355703" w:rsidRDefault="00C36381"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505" w:type="pct"/>
            <w:vMerge/>
          </w:tcPr>
          <w:p w14:paraId="6DEF3439" w14:textId="77777777" w:rsidR="00F318A0" w:rsidRPr="00355703" w:rsidRDefault="00F318A0" w:rsidP="005E6B8A">
            <w:pPr>
              <w:widowControl w:val="0"/>
              <w:pBdr>
                <w:top w:val="nil"/>
                <w:left w:val="nil"/>
                <w:bottom w:val="nil"/>
                <w:right w:val="nil"/>
                <w:between w:val="nil"/>
              </w:pBdr>
              <w:spacing w:after="0" w:line="240" w:lineRule="auto"/>
              <w:rPr>
                <w:rFonts w:ascii="Times New Roman" w:eastAsia="OfficinaSansBookC" w:hAnsi="Times New Roman" w:cs="Times New Roman"/>
                <w:b/>
                <w:sz w:val="28"/>
                <w:szCs w:val="28"/>
              </w:rPr>
            </w:pPr>
          </w:p>
        </w:tc>
      </w:tr>
      <w:tr w:rsidR="003416F1" w:rsidRPr="00355703" w14:paraId="09889D19" w14:textId="77777777" w:rsidTr="001D55D5">
        <w:trPr>
          <w:trHeight w:val="795"/>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6462558" w14:textId="77777777" w:rsidR="003416F1" w:rsidRPr="00355703" w:rsidRDefault="003416F1" w:rsidP="005E6B8A">
            <w:pPr>
              <w:widowControl w:val="0"/>
              <w:pBdr>
                <w:top w:val="nil"/>
                <w:left w:val="nil"/>
                <w:bottom w:val="nil"/>
                <w:right w:val="nil"/>
                <w:between w:val="nil"/>
              </w:pBdr>
              <w:spacing w:after="0" w:line="240"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C138DC3" w14:textId="3F896FCA" w:rsidR="003416F1" w:rsidRPr="003416F1" w:rsidRDefault="003416F1" w:rsidP="005E6B8A">
            <w:pPr>
              <w:spacing w:after="0" w:line="240" w:lineRule="auto"/>
              <w:jc w:val="both"/>
              <w:rPr>
                <w:rFonts w:ascii="Times New Roman" w:eastAsia="OfficinaSansBookC" w:hAnsi="Times New Roman" w:cs="Times New Roman"/>
                <w:sz w:val="28"/>
                <w:szCs w:val="28"/>
              </w:rPr>
            </w:pPr>
            <w:r w:rsidRPr="003416F1">
              <w:rPr>
                <w:rFonts w:ascii="Times New Roman" w:eastAsia="OfficinaSansBookC" w:hAnsi="Times New Roman" w:cs="Times New Roman"/>
                <w:sz w:val="28"/>
                <w:szCs w:val="28"/>
              </w:rPr>
              <w:t>Предельные углеводороды (алканы):</w:t>
            </w:r>
            <w:r w:rsidRPr="003416F1">
              <w:rPr>
                <w:sz w:val="28"/>
                <w:szCs w:val="28"/>
              </w:rPr>
              <w:t xml:space="preserve"> </w:t>
            </w:r>
            <w:r w:rsidRPr="003416F1">
              <w:rPr>
                <w:rFonts w:ascii="Times New Roman" w:eastAsia="OfficinaSansBookC" w:hAnsi="Times New Roman" w:cs="Times New Roman"/>
                <w:sz w:val="28"/>
                <w:szCs w:val="28"/>
              </w:rPr>
              <w:t>состав и строение, гомологический ряд. Метан и этан: состав, строение, физические и химические свойства (реакции замещения и горения), получение и применение.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5326826" w14:textId="16926D95" w:rsidR="003416F1" w:rsidRPr="003416F1" w:rsidRDefault="003416F1" w:rsidP="005E6B8A">
            <w:pPr>
              <w:spacing w:after="0" w:line="240" w:lineRule="auto"/>
              <w:jc w:val="center"/>
              <w:rPr>
                <w:rFonts w:ascii="Times New Roman" w:eastAsia="OfficinaSansBookC" w:hAnsi="Times New Roman" w:cs="Times New Roman"/>
                <w:sz w:val="28"/>
                <w:szCs w:val="28"/>
              </w:rPr>
            </w:pPr>
            <w:r w:rsidRPr="003416F1">
              <w:rPr>
                <w:rFonts w:ascii="Times New Roman" w:eastAsia="OfficinaSansBookC" w:hAnsi="Times New Roman" w:cs="Times New Roman"/>
                <w:sz w:val="28"/>
                <w:szCs w:val="28"/>
              </w:rPr>
              <w:t>2</w:t>
            </w:r>
          </w:p>
        </w:tc>
        <w:tc>
          <w:tcPr>
            <w:tcW w:w="505" w:type="pct"/>
            <w:vMerge/>
          </w:tcPr>
          <w:p w14:paraId="29D272BE" w14:textId="77777777" w:rsidR="003416F1" w:rsidRPr="00355703" w:rsidRDefault="003416F1" w:rsidP="005E6B8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r>
      <w:tr w:rsidR="003416F1" w:rsidRPr="00355703" w14:paraId="1413C857" w14:textId="77777777" w:rsidTr="001D55D5">
        <w:trPr>
          <w:trHeight w:val="812"/>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8FF72CA" w14:textId="77777777" w:rsidR="003416F1" w:rsidRPr="00355703" w:rsidRDefault="003416F1" w:rsidP="005E6B8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c>
          <w:tcPr>
            <w:tcW w:w="3200"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A8299DD" w14:textId="77777777" w:rsidR="003416F1" w:rsidRPr="003416F1" w:rsidRDefault="003416F1" w:rsidP="00005B94">
            <w:pPr>
              <w:tabs>
                <w:tab w:val="left" w:pos="383"/>
              </w:tabs>
              <w:spacing w:after="0" w:line="240" w:lineRule="auto"/>
              <w:jc w:val="both"/>
              <w:rPr>
                <w:rFonts w:ascii="Times New Roman" w:eastAsia="OfficinaSansBookC" w:hAnsi="Times New Roman" w:cs="Times New Roman"/>
                <w:sz w:val="28"/>
                <w:szCs w:val="28"/>
              </w:rPr>
            </w:pPr>
            <w:r w:rsidRPr="003416F1">
              <w:rPr>
                <w:rFonts w:ascii="Times New Roman" w:eastAsia="OfficinaSansBookC" w:hAnsi="Times New Roman" w:cs="Times New Roman"/>
                <w:sz w:val="28"/>
                <w:szCs w:val="28"/>
              </w:rPr>
              <w:t>Непредельные углеводороды (</w:t>
            </w:r>
            <w:proofErr w:type="spellStart"/>
            <w:r w:rsidRPr="003416F1">
              <w:rPr>
                <w:rFonts w:ascii="Times New Roman" w:eastAsia="OfficinaSansBookC" w:hAnsi="Times New Roman" w:cs="Times New Roman"/>
                <w:sz w:val="28"/>
                <w:szCs w:val="28"/>
              </w:rPr>
              <w:t>алкены</w:t>
            </w:r>
            <w:proofErr w:type="spellEnd"/>
            <w:r w:rsidRPr="003416F1">
              <w:rPr>
                <w:rFonts w:ascii="Times New Roman" w:eastAsia="OfficinaSansBookC" w:hAnsi="Times New Roman" w:cs="Times New Roman"/>
                <w:sz w:val="28"/>
                <w:szCs w:val="28"/>
              </w:rPr>
              <w:t>, алкадиены, алкины).</w:t>
            </w:r>
          </w:p>
          <w:p w14:paraId="4F55779F" w14:textId="77777777" w:rsidR="003416F1" w:rsidRPr="003416F1" w:rsidRDefault="003416F1" w:rsidP="00005B94">
            <w:pPr>
              <w:tabs>
                <w:tab w:val="left" w:pos="383"/>
              </w:tabs>
              <w:spacing w:after="0" w:line="240" w:lineRule="auto"/>
              <w:jc w:val="both"/>
              <w:rPr>
                <w:rFonts w:ascii="Times New Roman" w:eastAsia="OfficinaSansBookC" w:hAnsi="Times New Roman" w:cs="Times New Roman"/>
                <w:sz w:val="28"/>
                <w:szCs w:val="28"/>
              </w:rPr>
            </w:pPr>
            <w:proofErr w:type="spellStart"/>
            <w:r w:rsidRPr="003416F1">
              <w:rPr>
                <w:rFonts w:ascii="Times New Roman" w:eastAsia="OfficinaSansBookC" w:hAnsi="Times New Roman" w:cs="Times New Roman"/>
                <w:sz w:val="28"/>
                <w:szCs w:val="28"/>
              </w:rPr>
              <w:lastRenderedPageBreak/>
              <w:t>Алкены</w:t>
            </w:r>
            <w:proofErr w:type="spellEnd"/>
            <w:r w:rsidRPr="003416F1">
              <w:rPr>
                <w:rFonts w:ascii="Times New Roman" w:eastAsia="OfficinaSansBookC" w:hAnsi="Times New Roman" w:cs="Times New Roman"/>
                <w:sz w:val="28"/>
                <w:szCs w:val="28"/>
              </w:rPr>
              <w:t xml:space="preserve">: состав и строение, гомологический ряд. Этилен и пропилен: состав, строение, физические и химические свойства (реакции гидрирования, галогенирования, гидратации, окисления и полимеризации) получение и применение. </w:t>
            </w:r>
          </w:p>
          <w:p w14:paraId="1CDADB6A" w14:textId="77777777" w:rsidR="003416F1" w:rsidRPr="003416F1" w:rsidRDefault="003416F1" w:rsidP="00005B94">
            <w:pPr>
              <w:tabs>
                <w:tab w:val="left" w:pos="383"/>
              </w:tabs>
              <w:spacing w:after="0" w:line="240" w:lineRule="auto"/>
              <w:jc w:val="both"/>
              <w:rPr>
                <w:rFonts w:ascii="Times New Roman" w:eastAsia="OfficinaSansBookC" w:hAnsi="Times New Roman" w:cs="Times New Roman"/>
                <w:sz w:val="28"/>
                <w:szCs w:val="28"/>
              </w:rPr>
            </w:pPr>
            <w:r w:rsidRPr="003416F1">
              <w:rPr>
                <w:rFonts w:ascii="Times New Roman" w:eastAsia="OfficinaSansBookC" w:hAnsi="Times New Roman" w:cs="Times New Roman"/>
                <w:sz w:val="28"/>
                <w:szCs w:val="28"/>
              </w:rPr>
              <w:t xml:space="preserve">Алкадиены: бутадиен-1,3 и метилбутадиен-1,3, химическое строение, свойства (реакция полимеризации), применение (для синтеза природного и синтетического каучука и резины). </w:t>
            </w:r>
          </w:p>
          <w:p w14:paraId="6927BDF1" w14:textId="691DA53F" w:rsidR="003416F1" w:rsidRPr="003416F1" w:rsidRDefault="003416F1" w:rsidP="005E6B8A">
            <w:pPr>
              <w:spacing w:after="0" w:line="240" w:lineRule="auto"/>
              <w:jc w:val="both"/>
              <w:rPr>
                <w:rFonts w:ascii="Times New Roman" w:eastAsia="OfficinaSansBookC" w:hAnsi="Times New Roman" w:cs="Times New Roman"/>
                <w:sz w:val="28"/>
                <w:szCs w:val="28"/>
              </w:rPr>
            </w:pPr>
            <w:r w:rsidRPr="003416F1">
              <w:rPr>
                <w:rFonts w:ascii="Times New Roman" w:eastAsia="OfficinaSansBookC" w:hAnsi="Times New Roman" w:cs="Times New Roman"/>
                <w:sz w:val="28"/>
                <w:szCs w:val="28"/>
              </w:rPr>
              <w:t>Алкины: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гидратации горения), получение и применение (источник высокотемпературного пламени для сварки и резки металлов)</w:t>
            </w:r>
          </w:p>
        </w:tc>
        <w:tc>
          <w:tcPr>
            <w:tcW w:w="543"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41EC433" w14:textId="645F3DF0" w:rsidR="003416F1" w:rsidRPr="003416F1" w:rsidRDefault="009E1AA2" w:rsidP="005E6B8A">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lastRenderedPageBreak/>
              <w:t>2</w:t>
            </w:r>
          </w:p>
          <w:p w14:paraId="34AEB5AC" w14:textId="5F69A6E1" w:rsidR="003416F1" w:rsidRPr="003416F1" w:rsidRDefault="003416F1" w:rsidP="005E6B8A">
            <w:pPr>
              <w:spacing w:after="0" w:line="240" w:lineRule="auto"/>
              <w:jc w:val="center"/>
              <w:rPr>
                <w:rFonts w:ascii="Times New Roman" w:eastAsia="OfficinaSansBookC" w:hAnsi="Times New Roman" w:cs="Times New Roman"/>
                <w:sz w:val="28"/>
                <w:szCs w:val="28"/>
              </w:rPr>
            </w:pPr>
          </w:p>
        </w:tc>
        <w:tc>
          <w:tcPr>
            <w:tcW w:w="505" w:type="pct"/>
            <w:vMerge/>
          </w:tcPr>
          <w:p w14:paraId="2D7C4946" w14:textId="77777777" w:rsidR="003416F1" w:rsidRPr="00355703" w:rsidRDefault="003416F1" w:rsidP="005E6B8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r>
      <w:tr w:rsidR="003416F1" w:rsidRPr="00355703" w14:paraId="0B2607C6" w14:textId="77777777" w:rsidTr="001D55D5">
        <w:trPr>
          <w:trHeight w:val="2972"/>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5F97723" w14:textId="77777777" w:rsidR="003416F1" w:rsidRPr="00355703" w:rsidRDefault="003416F1" w:rsidP="005E6B8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c>
          <w:tcPr>
            <w:tcW w:w="3200"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E5C6922" w14:textId="77777777" w:rsidR="003416F1" w:rsidRPr="003416F1" w:rsidRDefault="003416F1"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54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A3A1B04" w14:textId="77777777" w:rsidR="003416F1" w:rsidRPr="003416F1" w:rsidRDefault="003416F1"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505" w:type="pct"/>
            <w:vMerge/>
          </w:tcPr>
          <w:p w14:paraId="422B1DE1" w14:textId="77777777" w:rsidR="003416F1" w:rsidRPr="00355703" w:rsidRDefault="003416F1" w:rsidP="005E6B8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r>
      <w:tr w:rsidR="003416F1" w:rsidRPr="00355703" w14:paraId="73F6EC1B" w14:textId="77777777" w:rsidTr="001D55D5">
        <w:trPr>
          <w:trHeight w:val="440"/>
        </w:trPr>
        <w:tc>
          <w:tcPr>
            <w:tcW w:w="753"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B12CF34" w14:textId="77777777" w:rsidR="003416F1" w:rsidRPr="003416F1" w:rsidRDefault="003416F1" w:rsidP="003416F1">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r w:rsidRPr="003416F1">
              <w:rPr>
                <w:rFonts w:ascii="Times New Roman" w:eastAsia="OfficinaSansBookC" w:hAnsi="Times New Roman" w:cs="Times New Roman"/>
                <w:b/>
                <w:sz w:val="28"/>
                <w:szCs w:val="28"/>
              </w:rPr>
              <w:t xml:space="preserve">Тема 4.2. </w:t>
            </w:r>
          </w:p>
          <w:p w14:paraId="49AF79EE" w14:textId="7BA3D807" w:rsidR="003416F1" w:rsidRPr="00355703" w:rsidRDefault="003416F1" w:rsidP="003416F1">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r w:rsidRPr="003416F1">
              <w:rPr>
                <w:rFonts w:ascii="Times New Roman" w:eastAsia="OfficinaSansBookC" w:hAnsi="Times New Roman" w:cs="Times New Roman"/>
                <w:b/>
                <w:sz w:val="28"/>
                <w:szCs w:val="28"/>
              </w:rPr>
              <w:t xml:space="preserve">Физико-химические </w:t>
            </w:r>
            <w:r w:rsidRPr="003416F1">
              <w:rPr>
                <w:rFonts w:ascii="Times New Roman" w:eastAsia="Times New Roman" w:hAnsi="Times New Roman" w:cs="Times New Roman"/>
                <w:b/>
                <w:sz w:val="28"/>
                <w:szCs w:val="28"/>
              </w:rPr>
              <w:t>свойства углеводородов</w:t>
            </w: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DCD0C3F" w14:textId="1B82EDA9" w:rsidR="003416F1" w:rsidRPr="00355703" w:rsidRDefault="003416F1" w:rsidP="005E6B8A">
            <w:pPr>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Основное содержание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E5BB39E" w14:textId="77777777" w:rsidR="003416F1" w:rsidRPr="003416F1" w:rsidRDefault="003416F1" w:rsidP="005E6B8A">
            <w:pPr>
              <w:spacing w:after="0" w:line="240" w:lineRule="auto"/>
              <w:jc w:val="center"/>
              <w:rPr>
                <w:rFonts w:ascii="Times New Roman" w:eastAsia="OfficinaSansBookC" w:hAnsi="Times New Roman" w:cs="Times New Roman"/>
                <w:b/>
                <w:sz w:val="28"/>
                <w:szCs w:val="28"/>
              </w:rPr>
            </w:pPr>
            <w:r w:rsidRPr="003416F1">
              <w:rPr>
                <w:rFonts w:ascii="Times New Roman" w:eastAsia="OfficinaSansBookC" w:hAnsi="Times New Roman" w:cs="Times New Roman"/>
                <w:b/>
                <w:sz w:val="28"/>
                <w:szCs w:val="28"/>
              </w:rPr>
              <w:t>2</w:t>
            </w:r>
          </w:p>
        </w:tc>
        <w:tc>
          <w:tcPr>
            <w:tcW w:w="505" w:type="pct"/>
            <w:vMerge w:val="restart"/>
          </w:tcPr>
          <w:p w14:paraId="107D5672" w14:textId="77777777" w:rsidR="003416F1" w:rsidRPr="003416F1" w:rsidRDefault="003416F1" w:rsidP="003416F1">
            <w:pPr>
              <w:widowControl w:val="0"/>
              <w:spacing w:after="0" w:line="240" w:lineRule="auto"/>
              <w:jc w:val="center"/>
              <w:rPr>
                <w:rFonts w:ascii="Times New Roman" w:eastAsia="OfficinaSansBookC" w:hAnsi="Times New Roman" w:cs="Times New Roman"/>
                <w:sz w:val="24"/>
                <w:szCs w:val="24"/>
              </w:rPr>
            </w:pPr>
            <w:r w:rsidRPr="003416F1">
              <w:rPr>
                <w:rFonts w:ascii="Times New Roman" w:eastAsia="OfficinaSansBookC" w:hAnsi="Times New Roman" w:cs="Times New Roman"/>
                <w:sz w:val="24"/>
                <w:szCs w:val="24"/>
              </w:rPr>
              <w:t>ОК 02</w:t>
            </w:r>
          </w:p>
          <w:p w14:paraId="3369FBCD" w14:textId="77777777" w:rsidR="003416F1" w:rsidRPr="003416F1" w:rsidRDefault="003416F1" w:rsidP="003416F1">
            <w:pPr>
              <w:widowControl w:val="0"/>
              <w:spacing w:after="0" w:line="240" w:lineRule="auto"/>
              <w:jc w:val="center"/>
              <w:rPr>
                <w:rFonts w:ascii="Times New Roman" w:eastAsia="OfficinaSansBookC" w:hAnsi="Times New Roman" w:cs="Times New Roman"/>
                <w:sz w:val="24"/>
                <w:szCs w:val="24"/>
              </w:rPr>
            </w:pPr>
            <w:r w:rsidRPr="003416F1">
              <w:rPr>
                <w:rFonts w:ascii="Times New Roman" w:eastAsia="OfficinaSansBookC" w:hAnsi="Times New Roman" w:cs="Times New Roman"/>
                <w:sz w:val="24"/>
                <w:szCs w:val="24"/>
              </w:rPr>
              <w:t>ОК 04</w:t>
            </w:r>
          </w:p>
          <w:p w14:paraId="3F066900" w14:textId="77777777" w:rsidR="003416F1" w:rsidRPr="00355703" w:rsidRDefault="003416F1" w:rsidP="005E6B8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r>
      <w:tr w:rsidR="003416F1" w:rsidRPr="00355703" w14:paraId="35706F83" w14:textId="77777777" w:rsidTr="001D55D5">
        <w:trPr>
          <w:trHeight w:val="292"/>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2CCB01B" w14:textId="77777777" w:rsidR="003416F1" w:rsidRPr="00355703" w:rsidRDefault="003416F1" w:rsidP="005E6B8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c>
          <w:tcPr>
            <w:tcW w:w="3200" w:type="pct"/>
            <w:vAlign w:val="center"/>
          </w:tcPr>
          <w:p w14:paraId="618CF604" w14:textId="6EC7DC9F" w:rsidR="003416F1" w:rsidRPr="003416F1" w:rsidRDefault="003416F1"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3416F1">
              <w:rPr>
                <w:rFonts w:ascii="Times New Roman" w:eastAsia="OfficinaSansBookC" w:hAnsi="Times New Roman" w:cs="Times New Roman"/>
                <w:b/>
                <w:sz w:val="28"/>
                <w:szCs w:val="28"/>
              </w:rPr>
              <w:t>Лабораторные занятия</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7C6DB1B" w14:textId="08E4263E" w:rsidR="003416F1" w:rsidRPr="00355703" w:rsidRDefault="003416F1" w:rsidP="005E6B8A">
            <w:pPr>
              <w:spacing w:after="0" w:line="240" w:lineRule="auto"/>
              <w:jc w:val="center"/>
              <w:rPr>
                <w:rFonts w:ascii="Times New Roman" w:eastAsia="OfficinaSansBookC" w:hAnsi="Times New Roman" w:cs="Times New Roman"/>
                <w:b/>
                <w:sz w:val="28"/>
                <w:szCs w:val="28"/>
                <w:highlight w:val="white"/>
              </w:rPr>
            </w:pPr>
            <w:r>
              <w:rPr>
                <w:rFonts w:ascii="Times New Roman" w:eastAsia="OfficinaSansBookC" w:hAnsi="Times New Roman" w:cs="Times New Roman"/>
                <w:b/>
                <w:sz w:val="28"/>
                <w:szCs w:val="28"/>
                <w:highlight w:val="white"/>
              </w:rPr>
              <w:t>2</w:t>
            </w:r>
          </w:p>
        </w:tc>
        <w:tc>
          <w:tcPr>
            <w:tcW w:w="505" w:type="pct"/>
            <w:vMerge/>
          </w:tcPr>
          <w:p w14:paraId="22D08AFA" w14:textId="77777777" w:rsidR="003416F1" w:rsidRPr="00355703" w:rsidRDefault="003416F1" w:rsidP="005E6B8A">
            <w:pPr>
              <w:widowControl w:val="0"/>
              <w:pBdr>
                <w:top w:val="nil"/>
                <w:left w:val="nil"/>
                <w:bottom w:val="nil"/>
                <w:right w:val="nil"/>
                <w:between w:val="nil"/>
              </w:pBdr>
              <w:spacing w:after="0" w:line="240" w:lineRule="auto"/>
              <w:rPr>
                <w:rFonts w:ascii="Times New Roman" w:eastAsia="OfficinaSansBookC" w:hAnsi="Times New Roman" w:cs="Times New Roman"/>
                <w:b/>
                <w:sz w:val="28"/>
                <w:szCs w:val="28"/>
                <w:highlight w:val="white"/>
              </w:rPr>
            </w:pPr>
          </w:p>
        </w:tc>
      </w:tr>
      <w:tr w:rsidR="003416F1" w:rsidRPr="00355703" w14:paraId="61C13D64" w14:textId="77777777" w:rsidTr="001D55D5">
        <w:trPr>
          <w:trHeight w:val="440"/>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572D480" w14:textId="77777777" w:rsidR="003416F1" w:rsidRPr="00355703" w:rsidRDefault="003416F1" w:rsidP="005E6B8A">
            <w:pPr>
              <w:widowControl w:val="0"/>
              <w:pBdr>
                <w:top w:val="nil"/>
                <w:left w:val="nil"/>
                <w:bottom w:val="nil"/>
                <w:right w:val="nil"/>
                <w:between w:val="nil"/>
              </w:pBdr>
              <w:spacing w:after="0" w:line="240" w:lineRule="auto"/>
              <w:rPr>
                <w:rFonts w:ascii="Times New Roman" w:eastAsia="OfficinaSansBookC" w:hAnsi="Times New Roman" w:cs="Times New Roman"/>
                <w:b/>
                <w:sz w:val="28"/>
                <w:szCs w:val="28"/>
                <w:highlight w:val="white"/>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467A1C6" w14:textId="77777777" w:rsidR="003416F1" w:rsidRPr="003416F1" w:rsidRDefault="003416F1" w:rsidP="00005B94">
            <w:pPr>
              <w:shd w:val="clear" w:color="auto" w:fill="FFFFFF"/>
              <w:tabs>
                <w:tab w:val="left" w:pos="383"/>
              </w:tabs>
              <w:spacing w:after="0" w:line="240" w:lineRule="auto"/>
              <w:jc w:val="both"/>
              <w:rPr>
                <w:rFonts w:ascii="Times New Roman" w:eastAsia="OfficinaSansBookC" w:hAnsi="Times New Roman" w:cs="Times New Roman"/>
                <w:sz w:val="28"/>
                <w:szCs w:val="28"/>
              </w:rPr>
            </w:pPr>
            <w:r w:rsidRPr="003416F1">
              <w:rPr>
                <w:rFonts w:ascii="Times New Roman" w:eastAsia="OfficinaSansBookC" w:hAnsi="Times New Roman" w:cs="Times New Roman"/>
                <w:sz w:val="28"/>
                <w:szCs w:val="28"/>
              </w:rPr>
              <w:t>Лабораторная работа №3 «Свойства углеводородов».</w:t>
            </w:r>
          </w:p>
          <w:p w14:paraId="114EF929" w14:textId="16B5CC86" w:rsidR="003416F1" w:rsidRPr="003416F1" w:rsidRDefault="003416F1" w:rsidP="005E6B8A">
            <w:pPr>
              <w:spacing w:after="0" w:line="240" w:lineRule="auto"/>
              <w:jc w:val="both"/>
              <w:rPr>
                <w:rFonts w:ascii="Times New Roman" w:eastAsia="OfficinaSansBookC" w:hAnsi="Times New Roman" w:cs="Times New Roman"/>
                <w:sz w:val="28"/>
                <w:szCs w:val="28"/>
              </w:rPr>
            </w:pPr>
            <w:r w:rsidRPr="003416F1">
              <w:rPr>
                <w:rFonts w:ascii="Times New Roman" w:eastAsia="OfficinaSansBookC" w:hAnsi="Times New Roman" w:cs="Times New Roman"/>
                <w:sz w:val="28"/>
                <w:szCs w:val="28"/>
              </w:rPr>
              <w:t>Тривиальная и международная номенклатура, химические свойства, способы получения углеводородов. Получение этилена и изучение его свойств. Моделирование молекул и химических превращений углеводородов (на примере этана, этилена, ацетилена и др.) и галогенопроизводных</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DB95863" w14:textId="339BD4B1" w:rsidR="003416F1" w:rsidRPr="00355703" w:rsidRDefault="003416F1" w:rsidP="005E6B8A">
            <w:pPr>
              <w:spacing w:after="0" w:line="240" w:lineRule="auto"/>
              <w:jc w:val="center"/>
              <w:rPr>
                <w:rFonts w:ascii="Times New Roman" w:eastAsia="OfficinaSansBookC" w:hAnsi="Times New Roman" w:cs="Times New Roman"/>
                <w:sz w:val="28"/>
                <w:szCs w:val="28"/>
                <w:highlight w:val="white"/>
              </w:rPr>
            </w:pPr>
            <w:r>
              <w:rPr>
                <w:rFonts w:ascii="Times New Roman" w:eastAsia="OfficinaSansBookC" w:hAnsi="Times New Roman" w:cs="Times New Roman"/>
                <w:sz w:val="28"/>
                <w:szCs w:val="28"/>
                <w:highlight w:val="white"/>
              </w:rPr>
              <w:t>2</w:t>
            </w:r>
          </w:p>
        </w:tc>
        <w:tc>
          <w:tcPr>
            <w:tcW w:w="505" w:type="pct"/>
            <w:vMerge/>
          </w:tcPr>
          <w:p w14:paraId="6A80942C" w14:textId="77777777" w:rsidR="003416F1" w:rsidRPr="00355703" w:rsidRDefault="003416F1" w:rsidP="005E6B8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highlight w:val="white"/>
              </w:rPr>
            </w:pPr>
          </w:p>
        </w:tc>
      </w:tr>
      <w:tr w:rsidR="003416F1" w:rsidRPr="00355703" w14:paraId="5B1202EC" w14:textId="77777777" w:rsidTr="001D55D5">
        <w:trPr>
          <w:trHeight w:val="320"/>
        </w:trPr>
        <w:tc>
          <w:tcPr>
            <w:tcW w:w="3952" w:type="pct"/>
            <w:gridSpan w:val="2"/>
            <w:tcBorders>
              <w:top w:val="single" w:sz="8" w:space="0" w:color="000000"/>
              <w:left w:val="single" w:sz="8" w:space="0" w:color="000000"/>
              <w:bottom w:val="single" w:sz="8" w:space="0" w:color="000000"/>
            </w:tcBorders>
            <w:shd w:val="clear" w:color="auto" w:fill="FFFFFF"/>
            <w:tcMar>
              <w:top w:w="0" w:type="dxa"/>
              <w:left w:w="45" w:type="dxa"/>
              <w:bottom w:w="0" w:type="dxa"/>
              <w:right w:w="45" w:type="dxa"/>
            </w:tcMar>
          </w:tcPr>
          <w:p w14:paraId="49EDC23A" w14:textId="067E08A7" w:rsidR="003416F1" w:rsidRPr="003416F1" w:rsidRDefault="003416F1"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416F1">
              <w:rPr>
                <w:rFonts w:ascii="Times New Roman" w:eastAsia="OfficinaSansBookC" w:hAnsi="Times New Roman" w:cs="Times New Roman"/>
                <w:b/>
                <w:bCs/>
                <w:sz w:val="28"/>
                <w:szCs w:val="28"/>
              </w:rPr>
              <w:t>Раздел 5. Кислородосодержащие органические соединения</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14104D6" w14:textId="171900EE" w:rsidR="003416F1" w:rsidRPr="00355703" w:rsidRDefault="00A3001D" w:rsidP="005E6B8A">
            <w:pPr>
              <w:spacing w:after="0" w:line="240" w:lineRule="auto"/>
              <w:jc w:val="center"/>
              <w:rPr>
                <w:rFonts w:ascii="Times New Roman" w:eastAsia="OfficinaSansBookC" w:hAnsi="Times New Roman" w:cs="Times New Roman"/>
                <w:b/>
                <w:color w:val="050608"/>
                <w:sz w:val="28"/>
                <w:szCs w:val="28"/>
              </w:rPr>
            </w:pPr>
            <w:r>
              <w:rPr>
                <w:rFonts w:ascii="Times New Roman" w:eastAsia="OfficinaSansBookC" w:hAnsi="Times New Roman" w:cs="Times New Roman"/>
                <w:b/>
                <w:color w:val="050608"/>
                <w:sz w:val="28"/>
                <w:szCs w:val="28"/>
              </w:rPr>
              <w:t>8</w:t>
            </w:r>
          </w:p>
        </w:tc>
        <w:tc>
          <w:tcPr>
            <w:tcW w:w="505" w:type="pct"/>
          </w:tcPr>
          <w:p w14:paraId="76635071" w14:textId="77777777" w:rsidR="003416F1" w:rsidRPr="00355703" w:rsidRDefault="003416F1"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3416F1" w:rsidRPr="00355703" w14:paraId="2515EF83" w14:textId="77777777" w:rsidTr="001D55D5">
        <w:trPr>
          <w:trHeight w:val="320"/>
        </w:trPr>
        <w:tc>
          <w:tcPr>
            <w:tcW w:w="753" w:type="pct"/>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65660EFD" w14:textId="77777777" w:rsidR="003416F1" w:rsidRPr="003416F1" w:rsidRDefault="003416F1" w:rsidP="003416F1">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r w:rsidRPr="003416F1">
              <w:rPr>
                <w:rFonts w:ascii="Times New Roman" w:eastAsia="OfficinaSansBookC" w:hAnsi="Times New Roman" w:cs="Times New Roman"/>
                <w:b/>
                <w:sz w:val="28"/>
                <w:szCs w:val="28"/>
              </w:rPr>
              <w:t xml:space="preserve">Тема 5.1. </w:t>
            </w:r>
          </w:p>
          <w:p w14:paraId="360D9931" w14:textId="77777777" w:rsidR="003416F1" w:rsidRDefault="003416F1" w:rsidP="003416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416F1">
              <w:rPr>
                <w:rFonts w:ascii="Times New Roman" w:eastAsia="OfficinaSansBookC" w:hAnsi="Times New Roman" w:cs="Times New Roman"/>
                <w:b/>
                <w:sz w:val="28"/>
                <w:szCs w:val="28"/>
              </w:rPr>
              <w:t>Спирты. Фенол</w:t>
            </w:r>
          </w:p>
          <w:p w14:paraId="34ABB8AF" w14:textId="1759DDCC" w:rsidR="003416F1" w:rsidRPr="00355703" w:rsidRDefault="003416F1" w:rsidP="003416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p>
        </w:tc>
        <w:tc>
          <w:tcPr>
            <w:tcW w:w="3200" w:type="pct"/>
          </w:tcPr>
          <w:p w14:paraId="3AD8D144" w14:textId="77777777" w:rsidR="003416F1" w:rsidRPr="00355703" w:rsidRDefault="003416F1"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AE0E051" w14:textId="4D6BB128" w:rsidR="003416F1" w:rsidRPr="00355703" w:rsidRDefault="003416F1"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color w:val="050608"/>
                <w:sz w:val="28"/>
                <w:szCs w:val="28"/>
              </w:rPr>
              <w:t>2</w:t>
            </w:r>
          </w:p>
        </w:tc>
        <w:tc>
          <w:tcPr>
            <w:tcW w:w="505" w:type="pct"/>
            <w:vMerge w:val="restart"/>
          </w:tcPr>
          <w:p w14:paraId="11331A9A" w14:textId="77777777" w:rsidR="003416F1" w:rsidRPr="003416F1" w:rsidRDefault="003416F1" w:rsidP="003416F1">
            <w:pPr>
              <w:widowControl w:val="0"/>
              <w:spacing w:after="0" w:line="240" w:lineRule="auto"/>
              <w:jc w:val="center"/>
              <w:rPr>
                <w:rFonts w:ascii="Times New Roman" w:eastAsia="OfficinaSansBookC" w:hAnsi="Times New Roman" w:cs="Times New Roman"/>
                <w:sz w:val="24"/>
                <w:szCs w:val="24"/>
              </w:rPr>
            </w:pPr>
            <w:r w:rsidRPr="003416F1">
              <w:rPr>
                <w:rFonts w:ascii="Times New Roman" w:eastAsia="OfficinaSansBookC" w:hAnsi="Times New Roman" w:cs="Times New Roman"/>
                <w:sz w:val="24"/>
                <w:szCs w:val="24"/>
              </w:rPr>
              <w:t>ОК 01</w:t>
            </w:r>
          </w:p>
          <w:p w14:paraId="121CC634" w14:textId="77777777" w:rsidR="003416F1" w:rsidRDefault="003416F1" w:rsidP="003416F1">
            <w:pPr>
              <w:widowControl w:val="0"/>
              <w:spacing w:after="0" w:line="276" w:lineRule="auto"/>
              <w:jc w:val="center"/>
              <w:rPr>
                <w:rFonts w:ascii="Times New Roman" w:eastAsia="OfficinaSansBookC" w:hAnsi="Times New Roman" w:cs="Times New Roman"/>
                <w:sz w:val="24"/>
                <w:szCs w:val="24"/>
              </w:rPr>
            </w:pPr>
            <w:r w:rsidRPr="003416F1">
              <w:rPr>
                <w:rFonts w:ascii="Times New Roman" w:eastAsia="OfficinaSansBookC" w:hAnsi="Times New Roman" w:cs="Times New Roman"/>
                <w:sz w:val="24"/>
                <w:szCs w:val="24"/>
              </w:rPr>
              <w:t>ОК 07</w:t>
            </w:r>
          </w:p>
          <w:p w14:paraId="5DB287F0" w14:textId="70903D9D" w:rsidR="003416F1" w:rsidRPr="00355703" w:rsidRDefault="003416F1" w:rsidP="003416F1">
            <w:pPr>
              <w:widowControl w:val="0"/>
              <w:spacing w:after="0" w:line="276" w:lineRule="auto"/>
              <w:jc w:val="center"/>
              <w:rPr>
                <w:rFonts w:ascii="Times New Roman" w:eastAsia="OfficinaSansBookC" w:hAnsi="Times New Roman" w:cs="Times New Roman"/>
                <w:sz w:val="28"/>
                <w:szCs w:val="28"/>
              </w:rPr>
            </w:pPr>
          </w:p>
        </w:tc>
      </w:tr>
      <w:tr w:rsidR="003416F1" w:rsidRPr="00355703" w14:paraId="1BCBBF2A" w14:textId="77777777" w:rsidTr="001D55D5">
        <w:trPr>
          <w:trHeight w:val="320"/>
        </w:trPr>
        <w:tc>
          <w:tcPr>
            <w:tcW w:w="753" w:type="pct"/>
            <w:vMerge/>
            <w:tcBorders>
              <w:left w:val="single" w:sz="8" w:space="0" w:color="000000"/>
              <w:right w:val="single" w:sz="8" w:space="0" w:color="000000"/>
            </w:tcBorders>
            <w:shd w:val="clear" w:color="auto" w:fill="FFFFFF"/>
            <w:tcMar>
              <w:top w:w="0" w:type="dxa"/>
              <w:left w:w="45" w:type="dxa"/>
              <w:bottom w:w="0" w:type="dxa"/>
              <w:right w:w="45" w:type="dxa"/>
            </w:tcMar>
          </w:tcPr>
          <w:p w14:paraId="55922897" w14:textId="77777777" w:rsidR="003416F1" w:rsidRPr="00355703" w:rsidRDefault="003416F1"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3200" w:type="pct"/>
          </w:tcPr>
          <w:p w14:paraId="632C04F1" w14:textId="77777777" w:rsidR="003416F1" w:rsidRPr="00355703" w:rsidRDefault="003416F1"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AC67475" w14:textId="3D7D992E" w:rsidR="003416F1" w:rsidRPr="00355703" w:rsidRDefault="003416F1" w:rsidP="005E6B8A">
            <w:pPr>
              <w:spacing w:after="0" w:line="240" w:lineRule="auto"/>
              <w:jc w:val="center"/>
              <w:rPr>
                <w:rFonts w:ascii="Times New Roman" w:eastAsia="OfficinaSansBookC" w:hAnsi="Times New Roman" w:cs="Times New Roman"/>
                <w:b/>
                <w:color w:val="050608"/>
                <w:sz w:val="28"/>
                <w:szCs w:val="28"/>
              </w:rPr>
            </w:pPr>
            <w:r>
              <w:rPr>
                <w:rFonts w:ascii="Times New Roman" w:eastAsia="OfficinaSansBookC" w:hAnsi="Times New Roman" w:cs="Times New Roman"/>
                <w:b/>
                <w:color w:val="050608"/>
                <w:sz w:val="28"/>
                <w:szCs w:val="28"/>
              </w:rPr>
              <w:t>2</w:t>
            </w:r>
          </w:p>
        </w:tc>
        <w:tc>
          <w:tcPr>
            <w:tcW w:w="505" w:type="pct"/>
            <w:vMerge/>
          </w:tcPr>
          <w:p w14:paraId="1A6E7D5B" w14:textId="77777777" w:rsidR="003416F1" w:rsidRPr="00355703" w:rsidRDefault="003416F1" w:rsidP="005E6B8A">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8"/>
                <w:szCs w:val="28"/>
              </w:rPr>
            </w:pPr>
          </w:p>
        </w:tc>
      </w:tr>
      <w:tr w:rsidR="003416F1" w:rsidRPr="00355703" w14:paraId="47C3AB4F" w14:textId="77777777" w:rsidTr="001D55D5">
        <w:trPr>
          <w:trHeight w:val="971"/>
        </w:trPr>
        <w:tc>
          <w:tcPr>
            <w:tcW w:w="753" w:type="pct"/>
            <w:vMerge/>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2715D16" w14:textId="77777777" w:rsidR="003416F1" w:rsidRPr="00355703" w:rsidRDefault="003416F1" w:rsidP="005E6B8A">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8"/>
                <w:szCs w:val="28"/>
              </w:rPr>
            </w:pPr>
          </w:p>
        </w:tc>
        <w:tc>
          <w:tcPr>
            <w:tcW w:w="3200" w:type="pct"/>
          </w:tcPr>
          <w:p w14:paraId="46E1576B" w14:textId="77777777" w:rsidR="003416F1" w:rsidRPr="003416F1" w:rsidRDefault="003416F1" w:rsidP="003416F1">
            <w:pPr>
              <w:tabs>
                <w:tab w:val="left" w:pos="383"/>
              </w:tabs>
              <w:spacing w:after="0" w:line="240" w:lineRule="auto"/>
              <w:jc w:val="both"/>
              <w:rPr>
                <w:rFonts w:ascii="Times New Roman" w:eastAsia="OfficinaSansBookC" w:hAnsi="Times New Roman" w:cs="Times New Roman"/>
                <w:sz w:val="28"/>
                <w:szCs w:val="28"/>
              </w:rPr>
            </w:pPr>
            <w:r w:rsidRPr="003416F1">
              <w:rPr>
                <w:rFonts w:ascii="Times New Roman" w:eastAsia="OfficinaSansBookC" w:hAnsi="Times New Roman" w:cs="Times New Roman"/>
                <w:sz w:val="28"/>
                <w:szCs w:val="28"/>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3416F1">
              <w:rPr>
                <w:rFonts w:ascii="Times New Roman" w:eastAsia="OfficinaSansBookC" w:hAnsi="Times New Roman" w:cs="Times New Roman"/>
                <w:sz w:val="28"/>
                <w:szCs w:val="28"/>
              </w:rPr>
              <w:t>галогеноводородами</w:t>
            </w:r>
            <w:proofErr w:type="spellEnd"/>
            <w:r w:rsidRPr="003416F1">
              <w:rPr>
                <w:rFonts w:ascii="Times New Roman" w:eastAsia="OfficinaSansBookC" w:hAnsi="Times New Roman" w:cs="Times New Roman"/>
                <w:sz w:val="28"/>
                <w:szCs w:val="28"/>
              </w:rPr>
              <w:t xml:space="preserve">, горение), применение. Водородные связи между молекулами спиртов. Физиологическое действие метанола и этанола на организм человека. </w:t>
            </w:r>
          </w:p>
          <w:p w14:paraId="4DE36F8C" w14:textId="77777777" w:rsidR="003416F1" w:rsidRPr="003416F1" w:rsidRDefault="003416F1" w:rsidP="003416F1">
            <w:pPr>
              <w:tabs>
                <w:tab w:val="left" w:pos="383"/>
              </w:tabs>
              <w:spacing w:after="0" w:line="240" w:lineRule="auto"/>
              <w:jc w:val="both"/>
              <w:rPr>
                <w:rFonts w:ascii="Times New Roman" w:eastAsia="OfficinaSansBookC" w:hAnsi="Times New Roman" w:cs="Times New Roman"/>
                <w:sz w:val="28"/>
                <w:szCs w:val="28"/>
              </w:rPr>
            </w:pPr>
            <w:r w:rsidRPr="003416F1">
              <w:rPr>
                <w:rFonts w:ascii="Times New Roman" w:eastAsia="OfficinaSansBookC" w:hAnsi="Times New Roman" w:cs="Times New Roman"/>
                <w:sz w:val="28"/>
                <w:szCs w:val="28"/>
              </w:rPr>
              <w:lastRenderedPageBreak/>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14:paraId="020D02FE" w14:textId="293B393C" w:rsidR="003416F1" w:rsidRPr="00355703" w:rsidRDefault="003416F1" w:rsidP="003416F1">
            <w:pPr>
              <w:widowControl w:val="0"/>
              <w:pBdr>
                <w:top w:val="nil"/>
                <w:left w:val="nil"/>
                <w:bottom w:val="nil"/>
                <w:right w:val="nil"/>
                <w:between w:val="nil"/>
              </w:pBdr>
              <w:spacing w:after="0" w:line="240" w:lineRule="auto"/>
              <w:jc w:val="both"/>
              <w:rPr>
                <w:rFonts w:ascii="Times New Roman" w:eastAsia="OfficinaSansBookC" w:hAnsi="Times New Roman" w:cs="Times New Roman"/>
                <w:sz w:val="28"/>
                <w:szCs w:val="28"/>
              </w:rPr>
            </w:pPr>
            <w:r w:rsidRPr="003416F1">
              <w:rPr>
                <w:rFonts w:ascii="Times New Roman" w:eastAsia="OfficinaSansBookC" w:hAnsi="Times New Roman" w:cs="Times New Roman"/>
                <w:sz w:val="28"/>
                <w:szCs w:val="28"/>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8387043" w14:textId="77777777" w:rsidR="003416F1" w:rsidRPr="00355703" w:rsidRDefault="003416F1" w:rsidP="005E6B8A">
            <w:pPr>
              <w:spacing w:after="0" w:line="240" w:lineRule="auto"/>
              <w:jc w:val="center"/>
              <w:rPr>
                <w:rFonts w:ascii="Times New Roman" w:eastAsia="OfficinaSansBookC" w:hAnsi="Times New Roman" w:cs="Times New Roman"/>
                <w:color w:val="050608"/>
                <w:sz w:val="28"/>
                <w:szCs w:val="28"/>
              </w:rPr>
            </w:pPr>
            <w:r w:rsidRPr="00355703">
              <w:rPr>
                <w:rFonts w:ascii="Times New Roman" w:eastAsia="OfficinaSansBookC" w:hAnsi="Times New Roman" w:cs="Times New Roman"/>
                <w:color w:val="050608"/>
                <w:sz w:val="28"/>
                <w:szCs w:val="28"/>
              </w:rPr>
              <w:lastRenderedPageBreak/>
              <w:t>2</w:t>
            </w:r>
          </w:p>
        </w:tc>
        <w:tc>
          <w:tcPr>
            <w:tcW w:w="505" w:type="pct"/>
            <w:vMerge/>
          </w:tcPr>
          <w:p w14:paraId="383797B4" w14:textId="77777777" w:rsidR="003416F1" w:rsidRPr="00355703" w:rsidRDefault="003416F1" w:rsidP="005E6B8A">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8"/>
                <w:szCs w:val="28"/>
              </w:rPr>
            </w:pPr>
          </w:p>
        </w:tc>
      </w:tr>
      <w:tr w:rsidR="003416F1" w:rsidRPr="00355703" w14:paraId="1A5C4387" w14:textId="77777777" w:rsidTr="001D55D5">
        <w:trPr>
          <w:trHeight w:val="555"/>
        </w:trPr>
        <w:tc>
          <w:tcPr>
            <w:tcW w:w="753" w:type="pct"/>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39314F10" w14:textId="02453EA0" w:rsidR="003416F1" w:rsidRPr="003416F1" w:rsidRDefault="003416F1" w:rsidP="003416F1">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r w:rsidRPr="003416F1">
              <w:rPr>
                <w:rFonts w:ascii="Times New Roman" w:eastAsia="OfficinaSansBookC" w:hAnsi="Times New Roman" w:cs="Times New Roman"/>
                <w:b/>
                <w:sz w:val="28"/>
                <w:szCs w:val="28"/>
              </w:rPr>
              <w:t xml:space="preserve">Тема 5.2. </w:t>
            </w:r>
          </w:p>
          <w:p w14:paraId="33B2DB20" w14:textId="77777777" w:rsidR="003416F1" w:rsidRPr="003416F1" w:rsidRDefault="003416F1" w:rsidP="003416F1">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r w:rsidRPr="003416F1">
              <w:rPr>
                <w:rFonts w:ascii="Times New Roman" w:eastAsia="OfficinaSansBookC" w:hAnsi="Times New Roman" w:cs="Times New Roman"/>
                <w:b/>
                <w:sz w:val="28"/>
                <w:szCs w:val="28"/>
              </w:rPr>
              <w:t>Альдегиды.</w:t>
            </w:r>
          </w:p>
          <w:p w14:paraId="6F8D2AF2" w14:textId="77777777" w:rsidR="003416F1" w:rsidRPr="003416F1" w:rsidRDefault="003416F1" w:rsidP="003416F1">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r w:rsidRPr="003416F1">
              <w:rPr>
                <w:rFonts w:ascii="Times New Roman" w:eastAsia="OfficinaSansBookC" w:hAnsi="Times New Roman" w:cs="Times New Roman"/>
                <w:b/>
                <w:sz w:val="28"/>
                <w:szCs w:val="28"/>
              </w:rPr>
              <w:t>Карбоновые кислоты.</w:t>
            </w:r>
          </w:p>
          <w:p w14:paraId="698A860B" w14:textId="77777777" w:rsidR="003416F1" w:rsidRDefault="003416F1" w:rsidP="003416F1">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r w:rsidRPr="003416F1">
              <w:rPr>
                <w:rFonts w:ascii="Times New Roman" w:eastAsia="OfficinaSansBookC" w:hAnsi="Times New Roman" w:cs="Times New Roman"/>
                <w:b/>
                <w:sz w:val="28"/>
                <w:szCs w:val="28"/>
              </w:rPr>
              <w:t>Сложные эфиры</w:t>
            </w:r>
            <w:r w:rsidR="00A3001D">
              <w:rPr>
                <w:rFonts w:ascii="Times New Roman" w:eastAsia="OfficinaSansBookC" w:hAnsi="Times New Roman" w:cs="Times New Roman"/>
                <w:b/>
                <w:sz w:val="28"/>
                <w:szCs w:val="28"/>
              </w:rPr>
              <w:t>.</w:t>
            </w:r>
          </w:p>
          <w:p w14:paraId="7E61A012" w14:textId="345B8F05" w:rsidR="00A3001D" w:rsidRPr="00355703" w:rsidRDefault="00A3001D" w:rsidP="003416F1">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8"/>
                <w:szCs w:val="28"/>
              </w:rPr>
            </w:pPr>
            <w:r w:rsidRPr="007C3090">
              <w:rPr>
                <w:rFonts w:ascii="Times New Roman" w:eastAsia="OfficinaSansBookC" w:hAnsi="Times New Roman" w:cs="Times New Roman"/>
                <w:b/>
                <w:sz w:val="28"/>
                <w:szCs w:val="28"/>
              </w:rPr>
              <w:t>Углеводы</w:t>
            </w:r>
          </w:p>
        </w:tc>
        <w:tc>
          <w:tcPr>
            <w:tcW w:w="3200" w:type="pct"/>
          </w:tcPr>
          <w:p w14:paraId="0246C6AF" w14:textId="572F9BA5" w:rsidR="003416F1" w:rsidRPr="003416F1" w:rsidRDefault="003416F1" w:rsidP="003416F1">
            <w:pPr>
              <w:tabs>
                <w:tab w:val="left" w:pos="383"/>
              </w:tabs>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Основное содержание</w:t>
            </w:r>
          </w:p>
        </w:tc>
        <w:tc>
          <w:tcPr>
            <w:tcW w:w="543"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7040C9AA" w14:textId="50EB3107" w:rsidR="003416F1" w:rsidRPr="009E1AA2" w:rsidRDefault="009E1AA2" w:rsidP="005E6B8A">
            <w:pPr>
              <w:spacing w:after="0" w:line="240" w:lineRule="auto"/>
              <w:jc w:val="center"/>
              <w:rPr>
                <w:rFonts w:ascii="Times New Roman" w:eastAsia="OfficinaSansBookC" w:hAnsi="Times New Roman" w:cs="Times New Roman"/>
                <w:b/>
                <w:color w:val="050608"/>
                <w:sz w:val="28"/>
                <w:szCs w:val="28"/>
              </w:rPr>
            </w:pPr>
            <w:r w:rsidRPr="009E1AA2">
              <w:rPr>
                <w:rFonts w:ascii="Times New Roman" w:eastAsia="OfficinaSansBookC" w:hAnsi="Times New Roman" w:cs="Times New Roman"/>
                <w:b/>
                <w:color w:val="050608"/>
                <w:sz w:val="28"/>
                <w:szCs w:val="28"/>
              </w:rPr>
              <w:t>2</w:t>
            </w:r>
          </w:p>
        </w:tc>
        <w:tc>
          <w:tcPr>
            <w:tcW w:w="505" w:type="pct"/>
            <w:vMerge w:val="restart"/>
          </w:tcPr>
          <w:p w14:paraId="4E0F0028" w14:textId="77777777" w:rsidR="003416F1" w:rsidRPr="003416F1" w:rsidRDefault="003416F1" w:rsidP="003416F1">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416F1">
              <w:rPr>
                <w:rFonts w:ascii="Times New Roman" w:eastAsia="OfficinaSansBookC" w:hAnsi="Times New Roman" w:cs="Times New Roman"/>
                <w:sz w:val="24"/>
                <w:szCs w:val="24"/>
              </w:rPr>
              <w:t>ОК 01</w:t>
            </w:r>
          </w:p>
          <w:p w14:paraId="3085EA0E" w14:textId="77777777" w:rsidR="003416F1" w:rsidRPr="003416F1" w:rsidRDefault="003416F1" w:rsidP="003416F1">
            <w:pPr>
              <w:widowControl w:val="0"/>
              <w:spacing w:after="0" w:line="240" w:lineRule="auto"/>
              <w:jc w:val="center"/>
              <w:rPr>
                <w:rFonts w:ascii="Times New Roman" w:eastAsia="OfficinaSansBookC" w:hAnsi="Times New Roman" w:cs="Times New Roman"/>
                <w:sz w:val="24"/>
                <w:szCs w:val="24"/>
              </w:rPr>
            </w:pPr>
            <w:r w:rsidRPr="003416F1">
              <w:rPr>
                <w:rFonts w:ascii="Times New Roman" w:eastAsia="OfficinaSansBookC" w:hAnsi="Times New Roman" w:cs="Times New Roman"/>
                <w:sz w:val="24"/>
                <w:szCs w:val="24"/>
              </w:rPr>
              <w:t>ОК 02</w:t>
            </w:r>
          </w:p>
          <w:p w14:paraId="1C70E7AA" w14:textId="77777777" w:rsidR="003416F1" w:rsidRPr="003416F1" w:rsidRDefault="003416F1" w:rsidP="003416F1">
            <w:pPr>
              <w:widowControl w:val="0"/>
              <w:spacing w:after="0" w:line="240" w:lineRule="auto"/>
              <w:jc w:val="center"/>
              <w:rPr>
                <w:rFonts w:ascii="Times New Roman" w:eastAsia="OfficinaSansBookC" w:hAnsi="Times New Roman" w:cs="Times New Roman"/>
                <w:sz w:val="24"/>
                <w:szCs w:val="24"/>
              </w:rPr>
            </w:pPr>
            <w:r w:rsidRPr="003416F1">
              <w:rPr>
                <w:rFonts w:ascii="Times New Roman" w:eastAsia="OfficinaSansBookC" w:hAnsi="Times New Roman" w:cs="Times New Roman"/>
                <w:sz w:val="24"/>
                <w:szCs w:val="24"/>
              </w:rPr>
              <w:t>ОК 04</w:t>
            </w:r>
          </w:p>
          <w:p w14:paraId="00857168" w14:textId="77777777" w:rsidR="003416F1" w:rsidRPr="00355703" w:rsidRDefault="003416F1" w:rsidP="005E6B8A">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8"/>
                <w:szCs w:val="28"/>
              </w:rPr>
            </w:pPr>
          </w:p>
        </w:tc>
      </w:tr>
      <w:tr w:rsidR="003416F1" w:rsidRPr="00355703" w14:paraId="16BD46E2" w14:textId="77777777" w:rsidTr="001D55D5">
        <w:trPr>
          <w:trHeight w:val="555"/>
        </w:trPr>
        <w:tc>
          <w:tcPr>
            <w:tcW w:w="753" w:type="pct"/>
            <w:vMerge/>
            <w:tcBorders>
              <w:left w:val="single" w:sz="8" w:space="0" w:color="000000"/>
              <w:right w:val="single" w:sz="8" w:space="0" w:color="000000"/>
            </w:tcBorders>
            <w:shd w:val="clear" w:color="auto" w:fill="FFFFFF"/>
            <w:tcMar>
              <w:top w:w="0" w:type="dxa"/>
              <w:left w:w="45" w:type="dxa"/>
              <w:bottom w:w="0" w:type="dxa"/>
              <w:right w:w="45" w:type="dxa"/>
            </w:tcMar>
          </w:tcPr>
          <w:p w14:paraId="52BC99D5" w14:textId="77777777" w:rsidR="003416F1" w:rsidRPr="003416F1" w:rsidRDefault="003416F1" w:rsidP="003416F1">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p>
        </w:tc>
        <w:tc>
          <w:tcPr>
            <w:tcW w:w="3200" w:type="pct"/>
          </w:tcPr>
          <w:p w14:paraId="28665D38" w14:textId="5872F403" w:rsidR="003416F1" w:rsidRPr="003416F1" w:rsidRDefault="003416F1" w:rsidP="003416F1">
            <w:pPr>
              <w:tabs>
                <w:tab w:val="left" w:pos="383"/>
              </w:tabs>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Теоретическое обучение</w:t>
            </w:r>
          </w:p>
        </w:tc>
        <w:tc>
          <w:tcPr>
            <w:tcW w:w="543" w:type="pct"/>
            <w:tcBorders>
              <w:left w:val="single" w:sz="8" w:space="0" w:color="000000"/>
              <w:right w:val="single" w:sz="8" w:space="0" w:color="000000"/>
            </w:tcBorders>
            <w:shd w:val="clear" w:color="auto" w:fill="FFFFFF"/>
            <w:tcMar>
              <w:top w:w="0" w:type="dxa"/>
              <w:left w:w="45" w:type="dxa"/>
              <w:bottom w:w="0" w:type="dxa"/>
              <w:right w:w="45" w:type="dxa"/>
            </w:tcMar>
            <w:vAlign w:val="center"/>
          </w:tcPr>
          <w:p w14:paraId="7A12E2D7" w14:textId="370ADE74" w:rsidR="003416F1" w:rsidRPr="009E1AA2" w:rsidRDefault="009E1AA2" w:rsidP="005E6B8A">
            <w:pPr>
              <w:spacing w:after="0" w:line="240" w:lineRule="auto"/>
              <w:jc w:val="center"/>
              <w:rPr>
                <w:rFonts w:ascii="Times New Roman" w:eastAsia="OfficinaSansBookC" w:hAnsi="Times New Roman" w:cs="Times New Roman"/>
                <w:b/>
                <w:color w:val="050608"/>
                <w:sz w:val="28"/>
                <w:szCs w:val="28"/>
              </w:rPr>
            </w:pPr>
            <w:r w:rsidRPr="009E1AA2">
              <w:rPr>
                <w:rFonts w:ascii="Times New Roman" w:eastAsia="OfficinaSansBookC" w:hAnsi="Times New Roman" w:cs="Times New Roman"/>
                <w:b/>
                <w:color w:val="050608"/>
                <w:sz w:val="28"/>
                <w:szCs w:val="28"/>
              </w:rPr>
              <w:t>2</w:t>
            </w:r>
          </w:p>
        </w:tc>
        <w:tc>
          <w:tcPr>
            <w:tcW w:w="505" w:type="pct"/>
            <w:vMerge/>
          </w:tcPr>
          <w:p w14:paraId="41954678" w14:textId="77777777" w:rsidR="003416F1" w:rsidRPr="00355703" w:rsidRDefault="003416F1" w:rsidP="005E6B8A">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8"/>
                <w:szCs w:val="28"/>
              </w:rPr>
            </w:pPr>
          </w:p>
        </w:tc>
      </w:tr>
      <w:tr w:rsidR="003416F1" w:rsidRPr="00355703" w14:paraId="5D31565A" w14:textId="77777777" w:rsidTr="001D55D5">
        <w:trPr>
          <w:trHeight w:val="555"/>
        </w:trPr>
        <w:tc>
          <w:tcPr>
            <w:tcW w:w="753" w:type="pct"/>
            <w:vMerge/>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655050B" w14:textId="77777777" w:rsidR="003416F1" w:rsidRPr="003416F1" w:rsidRDefault="003416F1" w:rsidP="003416F1">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p>
        </w:tc>
        <w:tc>
          <w:tcPr>
            <w:tcW w:w="3200" w:type="pct"/>
          </w:tcPr>
          <w:p w14:paraId="6DDA514D" w14:textId="77777777" w:rsidR="003416F1" w:rsidRPr="003416F1" w:rsidRDefault="003416F1" w:rsidP="003416F1">
            <w:pPr>
              <w:tabs>
                <w:tab w:val="left" w:pos="383"/>
              </w:tabs>
              <w:spacing w:after="0" w:line="240" w:lineRule="auto"/>
              <w:jc w:val="both"/>
              <w:rPr>
                <w:rFonts w:ascii="Times New Roman" w:eastAsia="OfficinaSansBookC" w:hAnsi="Times New Roman" w:cs="Times New Roman"/>
                <w:sz w:val="28"/>
                <w:szCs w:val="28"/>
              </w:rPr>
            </w:pPr>
            <w:r w:rsidRPr="003416F1">
              <w:rPr>
                <w:rFonts w:ascii="Times New Roman" w:eastAsia="OfficinaSansBookC" w:hAnsi="Times New Roman" w:cs="Times New Roman"/>
                <w:sz w:val="28"/>
                <w:szCs w:val="28"/>
              </w:rPr>
              <w:t>Альдегиды и кетоны (формальдегид, ацетальдегид, ацетон): строение, физические и химические свойства (реакции окисления и восстановления, качественные реакции), получение и применение.</w:t>
            </w:r>
          </w:p>
          <w:p w14:paraId="6B6DE7A0" w14:textId="77777777" w:rsidR="003416F1" w:rsidRPr="003416F1" w:rsidRDefault="003416F1" w:rsidP="003416F1">
            <w:pPr>
              <w:tabs>
                <w:tab w:val="left" w:pos="383"/>
              </w:tabs>
              <w:spacing w:after="0" w:line="240" w:lineRule="auto"/>
              <w:jc w:val="both"/>
              <w:rPr>
                <w:rFonts w:ascii="Times New Roman" w:eastAsia="OfficinaSansBookC" w:hAnsi="Times New Roman" w:cs="Times New Roman"/>
                <w:sz w:val="28"/>
                <w:szCs w:val="28"/>
              </w:rPr>
            </w:pPr>
            <w:r w:rsidRPr="003416F1">
              <w:rPr>
                <w:rFonts w:ascii="Times New Roman" w:eastAsia="OfficinaSansBookC" w:hAnsi="Times New Roman" w:cs="Times New Roman"/>
                <w:sz w:val="28"/>
                <w:szCs w:val="28"/>
              </w:rPr>
              <w:t>Одноосновные предельные карбоновые кислоты (муравьиная и уксусная кислоты):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36AF78FF" w14:textId="070465E1" w:rsidR="003416F1" w:rsidRPr="003416F1" w:rsidRDefault="003416F1" w:rsidP="003416F1">
            <w:pPr>
              <w:tabs>
                <w:tab w:val="left" w:pos="383"/>
              </w:tabs>
              <w:spacing w:after="0" w:line="240" w:lineRule="auto"/>
              <w:jc w:val="both"/>
              <w:rPr>
                <w:rFonts w:ascii="Times New Roman" w:eastAsia="OfficinaSansBookC" w:hAnsi="Times New Roman" w:cs="Times New Roman"/>
                <w:sz w:val="28"/>
                <w:szCs w:val="28"/>
              </w:rPr>
            </w:pPr>
            <w:r w:rsidRPr="003416F1">
              <w:rPr>
                <w:rFonts w:ascii="Times New Roman" w:eastAsia="OfficinaSansBookC" w:hAnsi="Times New Roman" w:cs="Times New Roman"/>
                <w:sz w:val="28"/>
                <w:szCs w:val="28"/>
              </w:rPr>
              <w:t>Сложные эфиры как производные карбоновых кислот. Гидролиз сложных эфиров. Жиры. Гидролиз жиров. Применение жиров. Биологическая роль жиров</w:t>
            </w:r>
            <w:r w:rsidR="00A3001D">
              <w:rPr>
                <w:rFonts w:ascii="Times New Roman" w:eastAsia="OfficinaSansBookC" w:hAnsi="Times New Roman" w:cs="Times New Roman"/>
                <w:sz w:val="28"/>
                <w:szCs w:val="28"/>
              </w:rPr>
              <w:t>.</w:t>
            </w:r>
            <w:r w:rsidR="00A3001D" w:rsidRPr="007C3090">
              <w:rPr>
                <w:rFonts w:ascii="Times New Roman" w:eastAsia="OfficinaSansBookC" w:hAnsi="Times New Roman" w:cs="Times New Roman"/>
                <w:sz w:val="28"/>
                <w:szCs w:val="28"/>
              </w:rPr>
              <w:t xml:space="preserve"> Углеводы: состав, классификация углеводов (моно-, ди- и полисахариды).</w:t>
            </w:r>
          </w:p>
        </w:tc>
        <w:tc>
          <w:tcPr>
            <w:tcW w:w="543" w:type="pct"/>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4C1AE2D" w14:textId="24559C7B" w:rsidR="003416F1" w:rsidRPr="00355703" w:rsidRDefault="009E1AA2" w:rsidP="005E6B8A">
            <w:pPr>
              <w:spacing w:after="0" w:line="240" w:lineRule="auto"/>
              <w:jc w:val="center"/>
              <w:rPr>
                <w:rFonts w:ascii="Times New Roman" w:eastAsia="OfficinaSansBookC" w:hAnsi="Times New Roman" w:cs="Times New Roman"/>
                <w:color w:val="050608"/>
                <w:sz w:val="28"/>
                <w:szCs w:val="28"/>
              </w:rPr>
            </w:pPr>
            <w:r>
              <w:rPr>
                <w:rFonts w:ascii="Times New Roman" w:eastAsia="OfficinaSansBookC" w:hAnsi="Times New Roman" w:cs="Times New Roman"/>
                <w:color w:val="050608"/>
                <w:sz w:val="28"/>
                <w:szCs w:val="28"/>
              </w:rPr>
              <w:t>2</w:t>
            </w:r>
          </w:p>
        </w:tc>
        <w:tc>
          <w:tcPr>
            <w:tcW w:w="505" w:type="pct"/>
            <w:vMerge/>
          </w:tcPr>
          <w:p w14:paraId="1543982B" w14:textId="77777777" w:rsidR="003416F1" w:rsidRPr="00355703" w:rsidRDefault="003416F1" w:rsidP="005E6B8A">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8"/>
                <w:szCs w:val="28"/>
              </w:rPr>
            </w:pPr>
          </w:p>
        </w:tc>
      </w:tr>
      <w:tr w:rsidR="007C3090" w:rsidRPr="00355703" w14:paraId="74F835DB" w14:textId="77777777" w:rsidTr="001D55D5">
        <w:trPr>
          <w:trHeight w:val="400"/>
        </w:trPr>
        <w:tc>
          <w:tcPr>
            <w:tcW w:w="753" w:type="pct"/>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220FA0E0" w14:textId="31993FF2" w:rsidR="007C3090" w:rsidRPr="007C3090" w:rsidRDefault="007C3090" w:rsidP="007C3090">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r w:rsidRPr="007C3090">
              <w:rPr>
                <w:rFonts w:ascii="Times New Roman" w:eastAsia="OfficinaSansBookC" w:hAnsi="Times New Roman" w:cs="Times New Roman"/>
                <w:b/>
                <w:sz w:val="28"/>
                <w:szCs w:val="28"/>
              </w:rPr>
              <w:t xml:space="preserve">Тема </w:t>
            </w:r>
            <w:r w:rsidR="00A3001D">
              <w:rPr>
                <w:rFonts w:ascii="Times New Roman" w:eastAsia="OfficinaSansBookC" w:hAnsi="Times New Roman" w:cs="Times New Roman"/>
                <w:b/>
                <w:sz w:val="28"/>
                <w:szCs w:val="28"/>
              </w:rPr>
              <w:t>5.3.</w:t>
            </w:r>
          </w:p>
          <w:p w14:paraId="6245FFBE" w14:textId="4C9B8272" w:rsidR="007C3090" w:rsidRPr="00355703" w:rsidRDefault="007C3090" w:rsidP="007C3090">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8"/>
                <w:szCs w:val="28"/>
              </w:rPr>
            </w:pPr>
            <w:r w:rsidRPr="007C3090">
              <w:rPr>
                <w:rFonts w:ascii="Times New Roman" w:eastAsia="OfficinaSansBookC" w:hAnsi="Times New Roman" w:cs="Times New Roman"/>
                <w:b/>
                <w:sz w:val="28"/>
                <w:szCs w:val="28"/>
              </w:rPr>
              <w:t>Физико-химические свойства кислородосодержащих органических соединений</w:t>
            </w: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2710F57" w14:textId="125AFAFB" w:rsidR="007C3090" w:rsidRPr="00355703" w:rsidRDefault="007C309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red"/>
              </w:rPr>
            </w:pPr>
            <w:r w:rsidRPr="00355703">
              <w:rPr>
                <w:rFonts w:ascii="Times New Roman" w:eastAsia="OfficinaSansBookC" w:hAnsi="Times New Roman" w:cs="Times New Roman"/>
                <w:b/>
                <w:sz w:val="28"/>
                <w:szCs w:val="28"/>
              </w:rPr>
              <w:t>Основное содержание</w:t>
            </w:r>
          </w:p>
        </w:tc>
        <w:tc>
          <w:tcPr>
            <w:tcW w:w="543" w:type="pc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366644FD" w14:textId="06028B93" w:rsidR="007C3090" w:rsidRPr="00355703" w:rsidRDefault="007C3090"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505" w:type="pct"/>
            <w:vMerge w:val="restart"/>
          </w:tcPr>
          <w:p w14:paraId="1687565A" w14:textId="77777777" w:rsidR="007C3090" w:rsidRPr="007C3090" w:rsidRDefault="007C3090" w:rsidP="007C3090">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7C3090">
              <w:rPr>
                <w:rFonts w:ascii="Times New Roman" w:eastAsia="OfficinaSansBookC" w:hAnsi="Times New Roman" w:cs="Times New Roman"/>
                <w:sz w:val="24"/>
                <w:szCs w:val="24"/>
              </w:rPr>
              <w:t>ОК 01</w:t>
            </w:r>
          </w:p>
          <w:p w14:paraId="61087031" w14:textId="77777777" w:rsidR="007C3090" w:rsidRPr="007C3090" w:rsidRDefault="007C3090" w:rsidP="007C3090">
            <w:pPr>
              <w:widowControl w:val="0"/>
              <w:spacing w:after="0" w:line="240" w:lineRule="auto"/>
              <w:jc w:val="center"/>
              <w:rPr>
                <w:rFonts w:ascii="Times New Roman" w:eastAsia="OfficinaSansBookC" w:hAnsi="Times New Roman" w:cs="Times New Roman"/>
                <w:sz w:val="24"/>
                <w:szCs w:val="24"/>
              </w:rPr>
            </w:pPr>
            <w:r w:rsidRPr="007C3090">
              <w:rPr>
                <w:rFonts w:ascii="Times New Roman" w:eastAsia="OfficinaSansBookC" w:hAnsi="Times New Roman" w:cs="Times New Roman"/>
                <w:sz w:val="24"/>
                <w:szCs w:val="24"/>
              </w:rPr>
              <w:t>ОК 02</w:t>
            </w:r>
          </w:p>
          <w:p w14:paraId="1BC4FC2B" w14:textId="77777777" w:rsidR="007C3090" w:rsidRPr="007C3090" w:rsidRDefault="007C3090" w:rsidP="007C3090">
            <w:pPr>
              <w:widowControl w:val="0"/>
              <w:spacing w:after="0" w:line="240" w:lineRule="auto"/>
              <w:jc w:val="center"/>
              <w:rPr>
                <w:rFonts w:ascii="Times New Roman" w:eastAsia="OfficinaSansBookC" w:hAnsi="Times New Roman" w:cs="Times New Roman"/>
                <w:sz w:val="24"/>
                <w:szCs w:val="24"/>
              </w:rPr>
            </w:pPr>
            <w:r w:rsidRPr="007C3090">
              <w:rPr>
                <w:rFonts w:ascii="Times New Roman" w:eastAsia="OfficinaSansBookC" w:hAnsi="Times New Roman" w:cs="Times New Roman"/>
                <w:sz w:val="24"/>
                <w:szCs w:val="24"/>
              </w:rPr>
              <w:t>ОК 04</w:t>
            </w:r>
          </w:p>
          <w:p w14:paraId="0C716339" w14:textId="77777777" w:rsidR="007C3090" w:rsidRPr="00355703" w:rsidRDefault="007C309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7C3090" w:rsidRPr="00355703" w14:paraId="48483535" w14:textId="77777777" w:rsidTr="001D55D5">
        <w:trPr>
          <w:trHeight w:val="406"/>
        </w:trPr>
        <w:tc>
          <w:tcPr>
            <w:tcW w:w="753" w:type="pct"/>
            <w:vMerge/>
            <w:tcBorders>
              <w:left w:val="single" w:sz="8" w:space="0" w:color="000000"/>
              <w:right w:val="single" w:sz="8" w:space="0" w:color="000000"/>
            </w:tcBorders>
            <w:shd w:val="clear" w:color="auto" w:fill="FFFFFF"/>
            <w:tcMar>
              <w:top w:w="0" w:type="dxa"/>
              <w:left w:w="45" w:type="dxa"/>
              <w:bottom w:w="0" w:type="dxa"/>
              <w:right w:w="45" w:type="dxa"/>
            </w:tcMar>
          </w:tcPr>
          <w:p w14:paraId="7A4FCF84" w14:textId="77777777" w:rsidR="007C3090" w:rsidRPr="007C3090" w:rsidRDefault="007C3090" w:rsidP="007C3090">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2D8FBD4" w14:textId="6CC732D2" w:rsidR="007C3090" w:rsidRPr="007C3090" w:rsidRDefault="007C309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red"/>
              </w:rPr>
            </w:pPr>
            <w:r w:rsidRPr="007C3090">
              <w:rPr>
                <w:rFonts w:ascii="Times New Roman" w:eastAsia="OfficinaSansBookC" w:hAnsi="Times New Roman" w:cs="Times New Roman"/>
                <w:b/>
                <w:bCs/>
                <w:sz w:val="28"/>
                <w:szCs w:val="28"/>
              </w:rPr>
              <w:t>Практические занятия</w:t>
            </w:r>
          </w:p>
        </w:tc>
        <w:tc>
          <w:tcPr>
            <w:tcW w:w="543" w:type="pct"/>
            <w:tcBorders>
              <w:left w:val="single" w:sz="8" w:space="0" w:color="000000"/>
              <w:right w:val="single" w:sz="8" w:space="0" w:color="000000"/>
            </w:tcBorders>
            <w:shd w:val="clear" w:color="auto" w:fill="FFFFFF"/>
            <w:tcMar>
              <w:top w:w="0" w:type="dxa"/>
              <w:left w:w="45" w:type="dxa"/>
              <w:bottom w:w="0" w:type="dxa"/>
              <w:right w:w="45" w:type="dxa"/>
            </w:tcMar>
            <w:vAlign w:val="center"/>
          </w:tcPr>
          <w:p w14:paraId="3941DE0A" w14:textId="2AB14A10" w:rsidR="007C3090" w:rsidRPr="00355703" w:rsidRDefault="007C3090"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505" w:type="pct"/>
            <w:vMerge/>
          </w:tcPr>
          <w:p w14:paraId="2EF0004C" w14:textId="77777777" w:rsidR="007C3090" w:rsidRPr="00355703" w:rsidRDefault="007C309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7C3090" w:rsidRPr="00355703" w14:paraId="1DE04C9C" w14:textId="77777777" w:rsidTr="001D55D5">
        <w:trPr>
          <w:trHeight w:val="690"/>
        </w:trPr>
        <w:tc>
          <w:tcPr>
            <w:tcW w:w="753" w:type="pct"/>
            <w:vMerge/>
            <w:tcBorders>
              <w:left w:val="single" w:sz="8" w:space="0" w:color="000000"/>
              <w:right w:val="single" w:sz="8" w:space="0" w:color="000000"/>
            </w:tcBorders>
            <w:shd w:val="clear" w:color="auto" w:fill="FFFFFF"/>
            <w:tcMar>
              <w:top w:w="0" w:type="dxa"/>
              <w:left w:w="45" w:type="dxa"/>
              <w:bottom w:w="0" w:type="dxa"/>
              <w:right w:w="45" w:type="dxa"/>
            </w:tcMar>
          </w:tcPr>
          <w:p w14:paraId="0DF5A236" w14:textId="77777777" w:rsidR="007C3090" w:rsidRPr="007C3090" w:rsidRDefault="007C3090" w:rsidP="007C3090">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0F59C33" w14:textId="057FF902" w:rsidR="007C3090" w:rsidRPr="007C3090" w:rsidRDefault="00CE03A4" w:rsidP="00005B94">
            <w:pPr>
              <w:tabs>
                <w:tab w:val="left" w:pos="383"/>
              </w:tabs>
              <w:spacing w:after="0" w:line="240" w:lineRule="auto"/>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Практическая работа №</w:t>
            </w:r>
            <w:r w:rsidR="007F356C">
              <w:rPr>
                <w:rFonts w:ascii="Times New Roman" w:eastAsia="OfficinaSansBookC" w:hAnsi="Times New Roman" w:cs="Times New Roman"/>
                <w:sz w:val="28"/>
                <w:szCs w:val="28"/>
              </w:rPr>
              <w:t>8</w:t>
            </w:r>
            <w:r w:rsidR="007C3090" w:rsidRPr="007C3090">
              <w:rPr>
                <w:rFonts w:ascii="Times New Roman" w:eastAsia="OfficinaSansBookC" w:hAnsi="Times New Roman" w:cs="Times New Roman"/>
                <w:sz w:val="28"/>
                <w:szCs w:val="28"/>
              </w:rPr>
              <w:t>. «Номенклатура кислородосодержащих органических соединений».</w:t>
            </w:r>
          </w:p>
          <w:p w14:paraId="235CB3B5" w14:textId="59761862" w:rsidR="007C3090" w:rsidRPr="007C3090" w:rsidRDefault="007C309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red"/>
              </w:rPr>
            </w:pPr>
            <w:r w:rsidRPr="007C3090">
              <w:rPr>
                <w:rFonts w:ascii="Times New Roman" w:eastAsia="OfficinaSansBookC" w:hAnsi="Times New Roman" w:cs="Times New Roman"/>
                <w:sz w:val="28"/>
                <w:szCs w:val="28"/>
              </w:rPr>
              <w:t xml:space="preserve">Тривиальная и международная номенклатура, химические свойства, способы получения спиртов и фенолов, карбоновых кислот и эфиров, </w:t>
            </w:r>
            <w:r w:rsidRPr="007C3090">
              <w:rPr>
                <w:rFonts w:ascii="Times New Roman" w:eastAsia="OfficinaSansBookC" w:hAnsi="Times New Roman" w:cs="Times New Roman"/>
                <w:sz w:val="28"/>
                <w:szCs w:val="28"/>
              </w:rPr>
              <w:lastRenderedPageBreak/>
              <w:t xml:space="preserve">альдегидов и кетонов. </w:t>
            </w:r>
            <w:r w:rsidRPr="007C3090">
              <w:rPr>
                <w:rFonts w:ascii="Times New Roman" w:eastAsia="OfficinaSansBookC" w:hAnsi="Times New Roman" w:cs="Times New Roman"/>
                <w:bCs/>
                <w:sz w:val="28"/>
                <w:szCs w:val="28"/>
              </w:rPr>
              <w:t>Составление схем реакций (в том числе по предложенным цепочкам превращений), характеризующих химические свойства кислородосодержащих органических соединений</w:t>
            </w:r>
          </w:p>
        </w:tc>
        <w:tc>
          <w:tcPr>
            <w:tcW w:w="543" w:type="pct"/>
            <w:tcBorders>
              <w:left w:val="single" w:sz="8" w:space="0" w:color="000000"/>
              <w:right w:val="single" w:sz="8" w:space="0" w:color="000000"/>
            </w:tcBorders>
            <w:shd w:val="clear" w:color="auto" w:fill="FFFFFF"/>
            <w:tcMar>
              <w:top w:w="0" w:type="dxa"/>
              <w:left w:w="45" w:type="dxa"/>
              <w:bottom w:w="0" w:type="dxa"/>
              <w:right w:w="45" w:type="dxa"/>
            </w:tcMar>
          </w:tcPr>
          <w:p w14:paraId="3666E22C" w14:textId="570ACFC0" w:rsidR="007C3090" w:rsidRPr="00355703" w:rsidRDefault="009E1AA2" w:rsidP="009E1AA2">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lastRenderedPageBreak/>
              <w:t>2</w:t>
            </w:r>
          </w:p>
        </w:tc>
        <w:tc>
          <w:tcPr>
            <w:tcW w:w="505" w:type="pct"/>
            <w:vMerge/>
          </w:tcPr>
          <w:p w14:paraId="23FF8D66" w14:textId="77777777" w:rsidR="007C3090" w:rsidRPr="00355703" w:rsidRDefault="007C309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7C3090" w:rsidRPr="00355703" w14:paraId="32B5E319" w14:textId="77777777" w:rsidTr="001D55D5">
        <w:trPr>
          <w:trHeight w:val="690"/>
        </w:trPr>
        <w:tc>
          <w:tcPr>
            <w:tcW w:w="753" w:type="pct"/>
            <w:vMerge/>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0E7CC3F" w14:textId="77777777" w:rsidR="007C3090" w:rsidRPr="007C3090" w:rsidRDefault="007C3090" w:rsidP="007C3090">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29248DC" w14:textId="63C0A0A6" w:rsidR="007C3090" w:rsidRPr="007C3090" w:rsidRDefault="007C3090" w:rsidP="00005B94">
            <w:pPr>
              <w:tabs>
                <w:tab w:val="left" w:pos="383"/>
              </w:tabs>
              <w:spacing w:after="0" w:line="240" w:lineRule="auto"/>
              <w:jc w:val="both"/>
              <w:rPr>
                <w:rFonts w:ascii="Times New Roman" w:eastAsia="OfficinaSansBookC" w:hAnsi="Times New Roman" w:cs="Times New Roman"/>
                <w:bCs/>
                <w:sz w:val="28"/>
                <w:szCs w:val="28"/>
              </w:rPr>
            </w:pPr>
            <w:r w:rsidRPr="007C3090">
              <w:rPr>
                <w:rFonts w:ascii="Times New Roman" w:eastAsia="OfficinaSansBookC" w:hAnsi="Times New Roman" w:cs="Times New Roman"/>
                <w:bCs/>
                <w:sz w:val="28"/>
                <w:szCs w:val="28"/>
              </w:rPr>
              <w:t>Практическая работа №</w:t>
            </w:r>
            <w:r w:rsidR="007F356C">
              <w:rPr>
                <w:rFonts w:ascii="Times New Roman" w:eastAsia="OfficinaSansBookC" w:hAnsi="Times New Roman" w:cs="Times New Roman"/>
                <w:bCs/>
                <w:sz w:val="28"/>
                <w:szCs w:val="28"/>
              </w:rPr>
              <w:t>9</w:t>
            </w:r>
            <w:r w:rsidRPr="007C3090">
              <w:rPr>
                <w:rFonts w:ascii="Times New Roman" w:eastAsia="OfficinaSansBookC" w:hAnsi="Times New Roman" w:cs="Times New Roman"/>
                <w:bCs/>
                <w:sz w:val="28"/>
                <w:szCs w:val="28"/>
              </w:rPr>
              <w:t xml:space="preserve"> «Химические и физические свойства кислородосодержащих органических соединения».</w:t>
            </w:r>
          </w:p>
          <w:p w14:paraId="179362FB" w14:textId="6101F0EB" w:rsidR="007C3090" w:rsidRPr="007C3090" w:rsidRDefault="007C3090"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red"/>
              </w:rPr>
            </w:pPr>
            <w:r w:rsidRPr="007C3090">
              <w:rPr>
                <w:rFonts w:ascii="Times New Roman" w:eastAsia="OfficinaSansBookC" w:hAnsi="Times New Roman" w:cs="Times New Roman"/>
                <w:bCs/>
                <w:sz w:val="28"/>
                <w:szCs w:val="28"/>
              </w:rPr>
              <w:t>Проведение, наблюдение и описание демонстрационных опытов: горение спиртов, качественные реакции одноатомных спиртов (окисление этанола оксидом меди (</w:t>
            </w:r>
            <w:r w:rsidRPr="007C3090">
              <w:rPr>
                <w:rFonts w:ascii="Times New Roman" w:eastAsia="OfficinaSansBookC" w:hAnsi="Times New Roman" w:cs="Times New Roman"/>
                <w:bCs/>
                <w:sz w:val="28"/>
                <w:szCs w:val="28"/>
                <w:lang w:val="en-US"/>
              </w:rPr>
              <w:t>II</w:t>
            </w:r>
            <w:r w:rsidRPr="007C3090">
              <w:rPr>
                <w:rFonts w:ascii="Times New Roman" w:eastAsia="OfficinaSansBookC" w:hAnsi="Times New Roman" w:cs="Times New Roman"/>
                <w:bCs/>
                <w:sz w:val="28"/>
                <w:szCs w:val="28"/>
              </w:rPr>
              <w:t>)), многоатомных спиртов (взаимодействие глицерина с гидроксидом меди (</w:t>
            </w:r>
            <w:r w:rsidRPr="007C3090">
              <w:rPr>
                <w:rFonts w:ascii="Times New Roman" w:eastAsia="OfficinaSansBookC" w:hAnsi="Times New Roman" w:cs="Times New Roman"/>
                <w:bCs/>
                <w:sz w:val="28"/>
                <w:szCs w:val="28"/>
                <w:lang w:val="en-US"/>
              </w:rPr>
              <w:t>II</w:t>
            </w:r>
            <w:r w:rsidRPr="007C3090">
              <w:rPr>
                <w:rFonts w:ascii="Times New Roman" w:eastAsia="OfficinaSansBookC" w:hAnsi="Times New Roman" w:cs="Times New Roman"/>
                <w:bCs/>
                <w:sz w:val="28"/>
                <w:szCs w:val="28"/>
              </w:rPr>
              <w:t>)), альдегидов (окисление аммиачным раствором оксида серебра(</w:t>
            </w:r>
            <w:r w:rsidRPr="007C3090">
              <w:rPr>
                <w:rFonts w:ascii="Times New Roman" w:eastAsia="OfficinaSansBookC" w:hAnsi="Times New Roman" w:cs="Times New Roman"/>
                <w:bCs/>
                <w:sz w:val="28"/>
                <w:szCs w:val="28"/>
                <w:lang w:val="en-US"/>
              </w:rPr>
              <w:t>I</w:t>
            </w:r>
            <w:r w:rsidRPr="007C3090">
              <w:rPr>
                <w:rFonts w:ascii="Times New Roman" w:eastAsia="OfficinaSansBookC" w:hAnsi="Times New Roman" w:cs="Times New Roman"/>
                <w:bCs/>
                <w:sz w:val="28"/>
                <w:szCs w:val="28"/>
              </w:rPr>
              <w:t>) и гидроксидом меди (</w:t>
            </w:r>
            <w:r w:rsidRPr="007C3090">
              <w:rPr>
                <w:rFonts w:ascii="Times New Roman" w:eastAsia="OfficinaSansBookC" w:hAnsi="Times New Roman" w:cs="Times New Roman"/>
                <w:bCs/>
                <w:sz w:val="28"/>
                <w:szCs w:val="28"/>
                <w:lang w:val="en-US"/>
              </w:rPr>
              <w:t>II</w:t>
            </w:r>
            <w:r w:rsidRPr="007C3090">
              <w:rPr>
                <w:rFonts w:ascii="Times New Roman" w:eastAsia="OfficinaSansBookC" w:hAnsi="Times New Roman" w:cs="Times New Roman"/>
                <w:bCs/>
                <w:sz w:val="28"/>
                <w:szCs w:val="28"/>
              </w:rPr>
              <w:t>), взаимодействие крахмала с иодом), изучение свойств раствора уксусной кислоты</w:t>
            </w:r>
          </w:p>
        </w:tc>
        <w:tc>
          <w:tcPr>
            <w:tcW w:w="543" w:type="pct"/>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C4905B6" w14:textId="54D0EB9D" w:rsidR="007C3090" w:rsidRPr="00355703" w:rsidRDefault="009E1AA2" w:rsidP="009E1AA2">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505" w:type="pct"/>
            <w:vMerge/>
          </w:tcPr>
          <w:p w14:paraId="686CD861" w14:textId="77777777" w:rsidR="007C3090" w:rsidRPr="00355703" w:rsidRDefault="007C3090"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7C3090" w:rsidRPr="00355703" w14:paraId="365952CC" w14:textId="77777777" w:rsidTr="001D55D5">
        <w:trPr>
          <w:trHeight w:val="320"/>
        </w:trPr>
        <w:tc>
          <w:tcPr>
            <w:tcW w:w="3952"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001AF4A" w14:textId="1727CF4F" w:rsidR="007C3090" w:rsidRPr="007C3090" w:rsidRDefault="007C3090" w:rsidP="005E6B8A">
            <w:pPr>
              <w:spacing w:after="0" w:line="240" w:lineRule="auto"/>
              <w:jc w:val="both"/>
              <w:rPr>
                <w:rFonts w:ascii="Times New Roman" w:eastAsia="OfficinaSansBookC" w:hAnsi="Times New Roman" w:cs="Times New Roman"/>
                <w:sz w:val="28"/>
                <w:szCs w:val="28"/>
              </w:rPr>
            </w:pPr>
            <w:r w:rsidRPr="007C3090">
              <w:rPr>
                <w:rFonts w:ascii="Times New Roman" w:eastAsia="OfficinaSansBookC" w:hAnsi="Times New Roman" w:cs="Times New Roman"/>
                <w:b/>
                <w:bCs/>
                <w:sz w:val="28"/>
                <w:szCs w:val="28"/>
              </w:rPr>
              <w:t xml:space="preserve">Раздел 6. </w:t>
            </w:r>
            <w:r w:rsidRPr="007C3090">
              <w:rPr>
                <w:rFonts w:ascii="Times New Roman" w:eastAsia="OfficinaSansBookC" w:hAnsi="Times New Roman" w:cs="Times New Roman"/>
                <w:b/>
                <w:sz w:val="28"/>
                <w:szCs w:val="28"/>
              </w:rPr>
              <w:t>Азотсодержащие органические соединения</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BAE7F27" w14:textId="74CDB9F3" w:rsidR="007C3090" w:rsidRPr="00355703" w:rsidRDefault="007F356C" w:rsidP="005E6B8A">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505" w:type="pct"/>
          </w:tcPr>
          <w:p w14:paraId="0050C9C6" w14:textId="77777777" w:rsidR="007C3090" w:rsidRPr="00355703" w:rsidRDefault="007C3090"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7C3090" w:rsidRPr="00355703" w14:paraId="7DE70533" w14:textId="77777777" w:rsidTr="001D55D5">
        <w:trPr>
          <w:trHeight w:val="324"/>
        </w:trPr>
        <w:tc>
          <w:tcPr>
            <w:tcW w:w="753" w:type="pct"/>
            <w:vMerge w:val="restart"/>
            <w:tcBorders>
              <w:top w:val="single" w:sz="4" w:space="0" w:color="auto"/>
              <w:left w:val="single" w:sz="4" w:space="0" w:color="auto"/>
              <w:right w:val="single" w:sz="4" w:space="0" w:color="auto"/>
            </w:tcBorders>
            <w:tcMar>
              <w:top w:w="0" w:type="dxa"/>
              <w:left w:w="45" w:type="dxa"/>
              <w:bottom w:w="0" w:type="dxa"/>
              <w:right w:w="45" w:type="dxa"/>
            </w:tcMar>
          </w:tcPr>
          <w:p w14:paraId="6D900B2D" w14:textId="77777777" w:rsidR="007C3090" w:rsidRPr="007C3090" w:rsidRDefault="007C3090" w:rsidP="007C3090">
            <w:pPr>
              <w:widowControl w:val="0"/>
              <w:pBdr>
                <w:top w:val="nil"/>
                <w:left w:val="single" w:sz="4" w:space="1" w:color="auto"/>
                <w:bottom w:val="nil"/>
                <w:right w:val="single" w:sz="4" w:space="1" w:color="auto"/>
                <w:between w:val="nil"/>
              </w:pBdr>
              <w:spacing w:after="0" w:line="240" w:lineRule="auto"/>
              <w:rPr>
                <w:rFonts w:ascii="Times New Roman" w:eastAsia="OfficinaSansBookC" w:hAnsi="Times New Roman" w:cs="Times New Roman"/>
                <w:b/>
                <w:sz w:val="28"/>
                <w:szCs w:val="28"/>
              </w:rPr>
            </w:pPr>
            <w:r w:rsidRPr="007C3090">
              <w:rPr>
                <w:rFonts w:ascii="Times New Roman" w:eastAsia="OfficinaSansBookC" w:hAnsi="Times New Roman" w:cs="Times New Roman"/>
                <w:b/>
                <w:sz w:val="28"/>
                <w:szCs w:val="28"/>
              </w:rPr>
              <w:t xml:space="preserve">Тема 6.1. </w:t>
            </w:r>
          </w:p>
          <w:p w14:paraId="4A09AF50" w14:textId="77777777" w:rsidR="007C3090" w:rsidRPr="007C3090" w:rsidRDefault="007C3090" w:rsidP="007C3090">
            <w:pPr>
              <w:widowControl w:val="0"/>
              <w:pBdr>
                <w:top w:val="nil"/>
                <w:left w:val="single" w:sz="4" w:space="1" w:color="auto"/>
                <w:bottom w:val="nil"/>
                <w:right w:val="single" w:sz="4" w:space="1" w:color="auto"/>
                <w:between w:val="nil"/>
              </w:pBdr>
              <w:spacing w:after="0" w:line="240" w:lineRule="auto"/>
              <w:rPr>
                <w:rFonts w:ascii="Times New Roman" w:eastAsia="OfficinaSansBookC" w:hAnsi="Times New Roman" w:cs="Times New Roman"/>
                <w:b/>
                <w:sz w:val="28"/>
                <w:szCs w:val="28"/>
              </w:rPr>
            </w:pPr>
            <w:r w:rsidRPr="007C3090">
              <w:rPr>
                <w:rFonts w:ascii="Times New Roman" w:eastAsia="OfficinaSansBookC" w:hAnsi="Times New Roman" w:cs="Times New Roman"/>
                <w:b/>
                <w:sz w:val="28"/>
                <w:szCs w:val="28"/>
              </w:rPr>
              <w:t>Амины.</w:t>
            </w:r>
          </w:p>
          <w:p w14:paraId="7097748A" w14:textId="77777777" w:rsidR="007C3090" w:rsidRPr="007C3090" w:rsidRDefault="007C3090" w:rsidP="007C3090">
            <w:pPr>
              <w:widowControl w:val="0"/>
              <w:pBdr>
                <w:top w:val="nil"/>
                <w:left w:val="single" w:sz="4" w:space="1" w:color="auto"/>
                <w:bottom w:val="nil"/>
                <w:right w:val="single" w:sz="4" w:space="1" w:color="auto"/>
                <w:between w:val="nil"/>
              </w:pBdr>
              <w:spacing w:after="0" w:line="240" w:lineRule="auto"/>
              <w:rPr>
                <w:rFonts w:ascii="Times New Roman" w:eastAsia="OfficinaSansBookC" w:hAnsi="Times New Roman" w:cs="Times New Roman"/>
                <w:b/>
                <w:sz w:val="28"/>
                <w:szCs w:val="28"/>
              </w:rPr>
            </w:pPr>
            <w:r w:rsidRPr="007C3090">
              <w:rPr>
                <w:rFonts w:ascii="Times New Roman" w:eastAsia="OfficinaSansBookC" w:hAnsi="Times New Roman" w:cs="Times New Roman"/>
                <w:b/>
                <w:sz w:val="28"/>
                <w:szCs w:val="28"/>
              </w:rPr>
              <w:t>Аминокислоты.</w:t>
            </w:r>
          </w:p>
          <w:p w14:paraId="1BCA39D9" w14:textId="7D5EC239" w:rsidR="007C3090" w:rsidRPr="00355703" w:rsidRDefault="007C3090" w:rsidP="007C3090">
            <w:pPr>
              <w:pBdr>
                <w:left w:val="single" w:sz="4" w:space="1" w:color="auto"/>
                <w:right w:val="single" w:sz="4" w:space="1" w:color="auto"/>
              </w:pBdr>
              <w:spacing w:after="0" w:line="240" w:lineRule="auto"/>
              <w:rPr>
                <w:rFonts w:ascii="Times New Roman" w:eastAsia="OfficinaSansBookC" w:hAnsi="Times New Roman" w:cs="Times New Roman"/>
                <w:sz w:val="28"/>
                <w:szCs w:val="28"/>
              </w:rPr>
            </w:pPr>
            <w:r w:rsidRPr="007C3090">
              <w:rPr>
                <w:rFonts w:ascii="Times New Roman" w:eastAsia="OfficinaSansBookC" w:hAnsi="Times New Roman" w:cs="Times New Roman"/>
                <w:b/>
                <w:sz w:val="28"/>
                <w:szCs w:val="28"/>
              </w:rPr>
              <w:t>Белки</w:t>
            </w:r>
          </w:p>
        </w:tc>
        <w:tc>
          <w:tcPr>
            <w:tcW w:w="3200" w:type="pct"/>
            <w:tcBorders>
              <w:top w:val="single" w:sz="8" w:space="0" w:color="000000"/>
              <w:left w:val="single" w:sz="4" w:space="0" w:color="auto"/>
              <w:bottom w:val="single" w:sz="8" w:space="0" w:color="000000"/>
              <w:right w:val="single" w:sz="8" w:space="0" w:color="000000"/>
            </w:tcBorders>
            <w:tcMar>
              <w:top w:w="0" w:type="dxa"/>
              <w:left w:w="45" w:type="dxa"/>
              <w:bottom w:w="0" w:type="dxa"/>
              <w:right w:w="45" w:type="dxa"/>
            </w:tcMar>
            <w:vAlign w:val="center"/>
          </w:tcPr>
          <w:p w14:paraId="381A049C" w14:textId="01D4D9B0" w:rsidR="007C3090" w:rsidRPr="00355703" w:rsidRDefault="007C3090" w:rsidP="005E6B8A">
            <w:pPr>
              <w:spacing w:after="0" w:line="240" w:lineRule="auto"/>
              <w:jc w:val="both"/>
              <w:rPr>
                <w:rFonts w:ascii="Times New Roman" w:eastAsia="OfficinaSansBookC" w:hAnsi="Times New Roman" w:cs="Times New Roman"/>
                <w:b/>
                <w:strike/>
                <w:sz w:val="28"/>
                <w:szCs w:val="28"/>
              </w:rPr>
            </w:pPr>
            <w:r>
              <w:rPr>
                <w:rFonts w:ascii="Times New Roman" w:eastAsia="OfficinaSansBookC" w:hAnsi="Times New Roman" w:cs="Times New Roman"/>
                <w:b/>
                <w:sz w:val="28"/>
                <w:szCs w:val="28"/>
              </w:rPr>
              <w:t xml:space="preserve"> </w:t>
            </w:r>
            <w:r w:rsidRPr="00355703">
              <w:rPr>
                <w:rFonts w:ascii="Times New Roman" w:eastAsia="OfficinaSansBookC" w:hAnsi="Times New Roman" w:cs="Times New Roman"/>
                <w:b/>
                <w:sz w:val="28"/>
                <w:szCs w:val="28"/>
              </w:rPr>
              <w:t>Основное содержание</w:t>
            </w:r>
          </w:p>
        </w:tc>
        <w:tc>
          <w:tcPr>
            <w:tcW w:w="543" w:type="pct"/>
            <w:tcBorders>
              <w:top w:val="single" w:sz="8" w:space="0" w:color="000000"/>
              <w:left w:val="single" w:sz="8" w:space="0" w:color="000000"/>
              <w:right w:val="single" w:sz="8" w:space="0" w:color="000000"/>
            </w:tcBorders>
            <w:tcMar>
              <w:top w:w="0" w:type="dxa"/>
              <w:left w:w="45" w:type="dxa"/>
              <w:bottom w:w="0" w:type="dxa"/>
              <w:right w:w="45" w:type="dxa"/>
            </w:tcMar>
            <w:vAlign w:val="center"/>
          </w:tcPr>
          <w:p w14:paraId="592FB926" w14:textId="726298A2" w:rsidR="007C3090" w:rsidRPr="00355703" w:rsidRDefault="00CE03A4"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505" w:type="pct"/>
            <w:vMerge w:val="restart"/>
          </w:tcPr>
          <w:p w14:paraId="7A19F77E" w14:textId="77777777" w:rsidR="007C3090" w:rsidRPr="007C3090" w:rsidRDefault="007C3090" w:rsidP="007C3090">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7C3090">
              <w:rPr>
                <w:rFonts w:ascii="Times New Roman" w:eastAsia="OfficinaSansBookC" w:hAnsi="Times New Roman" w:cs="Times New Roman"/>
                <w:sz w:val="24"/>
                <w:szCs w:val="24"/>
              </w:rPr>
              <w:t>ОК 01</w:t>
            </w:r>
          </w:p>
          <w:p w14:paraId="51389C87" w14:textId="77777777" w:rsidR="007C3090" w:rsidRPr="007C3090" w:rsidRDefault="007C3090" w:rsidP="007C3090">
            <w:pPr>
              <w:widowControl w:val="0"/>
              <w:spacing w:after="0" w:line="240" w:lineRule="auto"/>
              <w:jc w:val="center"/>
              <w:rPr>
                <w:rFonts w:ascii="Times New Roman" w:eastAsia="OfficinaSansBookC" w:hAnsi="Times New Roman" w:cs="Times New Roman"/>
                <w:sz w:val="24"/>
                <w:szCs w:val="24"/>
              </w:rPr>
            </w:pPr>
            <w:r w:rsidRPr="007C3090">
              <w:rPr>
                <w:rFonts w:ascii="Times New Roman" w:eastAsia="OfficinaSansBookC" w:hAnsi="Times New Roman" w:cs="Times New Roman"/>
                <w:sz w:val="24"/>
                <w:szCs w:val="24"/>
              </w:rPr>
              <w:t>ОК 02</w:t>
            </w:r>
          </w:p>
          <w:p w14:paraId="03D9B559" w14:textId="77777777" w:rsidR="007C3090" w:rsidRPr="007C3090" w:rsidRDefault="007C3090" w:rsidP="007C3090">
            <w:pPr>
              <w:widowControl w:val="0"/>
              <w:spacing w:after="0" w:line="240" w:lineRule="auto"/>
              <w:jc w:val="center"/>
              <w:rPr>
                <w:rFonts w:ascii="Times New Roman" w:eastAsia="OfficinaSansBookC" w:hAnsi="Times New Roman" w:cs="Times New Roman"/>
                <w:sz w:val="24"/>
                <w:szCs w:val="24"/>
              </w:rPr>
            </w:pPr>
            <w:r w:rsidRPr="007C3090">
              <w:rPr>
                <w:rFonts w:ascii="Times New Roman" w:eastAsia="OfficinaSansBookC" w:hAnsi="Times New Roman" w:cs="Times New Roman"/>
                <w:sz w:val="24"/>
                <w:szCs w:val="24"/>
              </w:rPr>
              <w:t>ОК 04</w:t>
            </w:r>
          </w:p>
          <w:p w14:paraId="16DED6E6" w14:textId="77777777" w:rsidR="007C3090" w:rsidRPr="00355703" w:rsidRDefault="007C3090" w:rsidP="007C3090">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7C3090" w:rsidRPr="00355703" w14:paraId="7242408E" w14:textId="77777777" w:rsidTr="001D55D5">
        <w:trPr>
          <w:trHeight w:val="322"/>
        </w:trPr>
        <w:tc>
          <w:tcPr>
            <w:tcW w:w="753" w:type="pct"/>
            <w:vMerge/>
            <w:tcBorders>
              <w:left w:val="single" w:sz="4" w:space="0" w:color="auto"/>
              <w:right w:val="single" w:sz="4" w:space="0" w:color="auto"/>
            </w:tcBorders>
            <w:tcMar>
              <w:top w:w="0" w:type="dxa"/>
              <w:left w:w="45" w:type="dxa"/>
              <w:bottom w:w="0" w:type="dxa"/>
              <w:right w:w="45" w:type="dxa"/>
            </w:tcMar>
            <w:vAlign w:val="center"/>
          </w:tcPr>
          <w:p w14:paraId="569AC29E" w14:textId="77777777" w:rsidR="007C3090" w:rsidRPr="007C3090" w:rsidRDefault="007C3090" w:rsidP="007C3090">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4" w:space="0" w:color="auto"/>
              <w:bottom w:val="single" w:sz="8" w:space="0" w:color="000000"/>
              <w:right w:val="single" w:sz="8" w:space="0" w:color="000000"/>
            </w:tcBorders>
            <w:tcMar>
              <w:top w:w="0" w:type="dxa"/>
              <w:left w:w="45" w:type="dxa"/>
              <w:bottom w:w="0" w:type="dxa"/>
              <w:right w:w="45" w:type="dxa"/>
            </w:tcMar>
            <w:vAlign w:val="center"/>
          </w:tcPr>
          <w:p w14:paraId="0A291B64" w14:textId="5DAFE93C" w:rsidR="007C3090" w:rsidRPr="00355703" w:rsidRDefault="007C3090" w:rsidP="005E6B8A">
            <w:pPr>
              <w:spacing w:after="0" w:line="240" w:lineRule="auto"/>
              <w:jc w:val="both"/>
              <w:rPr>
                <w:rFonts w:ascii="Times New Roman" w:eastAsia="OfficinaSansBookC" w:hAnsi="Times New Roman" w:cs="Times New Roman"/>
                <w:b/>
                <w:strike/>
                <w:sz w:val="28"/>
                <w:szCs w:val="28"/>
              </w:rPr>
            </w:pPr>
            <w:r>
              <w:rPr>
                <w:rFonts w:ascii="Times New Roman" w:eastAsia="OfficinaSansBookC" w:hAnsi="Times New Roman" w:cs="Times New Roman"/>
                <w:b/>
                <w:sz w:val="28"/>
                <w:szCs w:val="28"/>
              </w:rPr>
              <w:t xml:space="preserve"> </w:t>
            </w:r>
            <w:r w:rsidRPr="00355703">
              <w:rPr>
                <w:rFonts w:ascii="Times New Roman" w:eastAsia="OfficinaSansBookC" w:hAnsi="Times New Roman" w:cs="Times New Roman"/>
                <w:b/>
                <w:sz w:val="28"/>
                <w:szCs w:val="28"/>
              </w:rPr>
              <w:t>Теоретическое обучение</w:t>
            </w:r>
          </w:p>
        </w:tc>
        <w:tc>
          <w:tcPr>
            <w:tcW w:w="543" w:type="pct"/>
            <w:tcBorders>
              <w:left w:val="single" w:sz="8" w:space="0" w:color="000000"/>
              <w:right w:val="single" w:sz="8" w:space="0" w:color="000000"/>
            </w:tcBorders>
            <w:tcMar>
              <w:top w:w="0" w:type="dxa"/>
              <w:left w:w="45" w:type="dxa"/>
              <w:bottom w:w="0" w:type="dxa"/>
              <w:right w:w="45" w:type="dxa"/>
            </w:tcMar>
            <w:vAlign w:val="center"/>
          </w:tcPr>
          <w:p w14:paraId="660C85B2" w14:textId="45B13EA4" w:rsidR="007C3090" w:rsidRPr="00355703" w:rsidRDefault="007C3090"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505" w:type="pct"/>
            <w:vMerge/>
            <w:vAlign w:val="center"/>
          </w:tcPr>
          <w:p w14:paraId="0971EA9D" w14:textId="77777777" w:rsidR="007C3090" w:rsidRPr="00355703" w:rsidRDefault="007C3090"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7F356C" w:rsidRPr="00355703" w14:paraId="6100B51E" w14:textId="77777777" w:rsidTr="001D55D5">
        <w:trPr>
          <w:trHeight w:val="2576"/>
        </w:trPr>
        <w:tc>
          <w:tcPr>
            <w:tcW w:w="753" w:type="pct"/>
            <w:vMerge/>
            <w:tcBorders>
              <w:left w:val="single" w:sz="4" w:space="0" w:color="auto"/>
              <w:right w:val="single" w:sz="4" w:space="0" w:color="auto"/>
            </w:tcBorders>
            <w:tcMar>
              <w:top w:w="0" w:type="dxa"/>
              <w:left w:w="45" w:type="dxa"/>
              <w:bottom w:w="0" w:type="dxa"/>
              <w:right w:w="45" w:type="dxa"/>
            </w:tcMar>
            <w:vAlign w:val="center"/>
          </w:tcPr>
          <w:p w14:paraId="72B37846" w14:textId="77777777" w:rsidR="007F356C" w:rsidRPr="007C3090" w:rsidRDefault="007F356C" w:rsidP="007C3090">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p>
        </w:tc>
        <w:tc>
          <w:tcPr>
            <w:tcW w:w="3200" w:type="pct"/>
            <w:tcBorders>
              <w:top w:val="single" w:sz="8" w:space="0" w:color="000000"/>
              <w:left w:val="single" w:sz="4" w:space="0" w:color="auto"/>
              <w:right w:val="single" w:sz="8" w:space="0" w:color="000000"/>
            </w:tcBorders>
            <w:tcMar>
              <w:top w:w="0" w:type="dxa"/>
              <w:left w:w="45" w:type="dxa"/>
              <w:bottom w:w="0" w:type="dxa"/>
              <w:right w:w="45" w:type="dxa"/>
            </w:tcMar>
            <w:vAlign w:val="center"/>
          </w:tcPr>
          <w:p w14:paraId="6506C3CA" w14:textId="77777777" w:rsidR="007F356C" w:rsidRPr="007C3090" w:rsidRDefault="007F356C" w:rsidP="00005B94">
            <w:pPr>
              <w:tabs>
                <w:tab w:val="left" w:pos="383"/>
              </w:tabs>
              <w:spacing w:after="0" w:line="240" w:lineRule="auto"/>
              <w:jc w:val="both"/>
              <w:rPr>
                <w:rFonts w:ascii="Times New Roman" w:eastAsia="OfficinaSansBookC" w:hAnsi="Times New Roman" w:cs="Times New Roman"/>
                <w:bCs/>
                <w:sz w:val="28"/>
                <w:szCs w:val="28"/>
              </w:rPr>
            </w:pPr>
            <w:r w:rsidRPr="007C3090">
              <w:rPr>
                <w:rFonts w:ascii="Times New Roman" w:eastAsia="OfficinaSansBookC" w:hAnsi="Times New Roman" w:cs="Times New Roman"/>
                <w:bCs/>
                <w:sz w:val="28"/>
                <w:szCs w:val="28"/>
              </w:rPr>
              <w:t>Амины: метиламин – простейший представитель аминов: состав, химическое строение, физические и химические свойства, нахождение в природе.</w:t>
            </w:r>
          </w:p>
          <w:p w14:paraId="4F91FB04" w14:textId="77777777" w:rsidR="007F356C" w:rsidRPr="007C3090" w:rsidRDefault="007F356C" w:rsidP="00005B94">
            <w:pPr>
              <w:tabs>
                <w:tab w:val="left" w:pos="383"/>
              </w:tabs>
              <w:spacing w:after="0" w:line="240" w:lineRule="auto"/>
              <w:jc w:val="both"/>
              <w:rPr>
                <w:rFonts w:ascii="Times New Roman" w:eastAsia="OfficinaSansBookC" w:hAnsi="Times New Roman" w:cs="Times New Roman"/>
                <w:bCs/>
                <w:sz w:val="28"/>
                <w:szCs w:val="28"/>
              </w:rPr>
            </w:pPr>
            <w:r w:rsidRPr="007C3090">
              <w:rPr>
                <w:rFonts w:ascii="Times New Roman" w:eastAsia="OfficinaSansBookC" w:hAnsi="Times New Roman" w:cs="Times New Roman"/>
                <w:bCs/>
                <w:sz w:val="28"/>
                <w:szCs w:val="28"/>
              </w:rP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p w14:paraId="6A1A1CD3" w14:textId="2E57B21A" w:rsidR="007F356C" w:rsidRPr="007C3090" w:rsidRDefault="007F356C" w:rsidP="005E6B8A">
            <w:pPr>
              <w:spacing w:after="0" w:line="240" w:lineRule="auto"/>
              <w:jc w:val="both"/>
              <w:rPr>
                <w:rFonts w:ascii="Times New Roman" w:eastAsia="OfficinaSansBookC" w:hAnsi="Times New Roman" w:cs="Times New Roman"/>
                <w:b/>
                <w:strike/>
                <w:sz w:val="28"/>
                <w:szCs w:val="28"/>
              </w:rPr>
            </w:pPr>
            <w:r w:rsidRPr="007C3090">
              <w:rPr>
                <w:rFonts w:ascii="Times New Roman" w:eastAsia="OfficinaSansBookC" w:hAnsi="Times New Roman" w:cs="Times New Roman"/>
                <w:bCs/>
                <w:sz w:val="28"/>
                <w:szCs w:val="28"/>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543" w:type="pct"/>
            <w:tcBorders>
              <w:left w:val="single" w:sz="8" w:space="0" w:color="000000"/>
              <w:right w:val="single" w:sz="8" w:space="0" w:color="000000"/>
            </w:tcBorders>
            <w:tcMar>
              <w:top w:w="0" w:type="dxa"/>
              <w:left w:w="45" w:type="dxa"/>
              <w:bottom w:w="0" w:type="dxa"/>
              <w:right w:w="45" w:type="dxa"/>
            </w:tcMar>
          </w:tcPr>
          <w:p w14:paraId="5CC78D08" w14:textId="77777777" w:rsidR="007F356C" w:rsidRPr="00355703" w:rsidRDefault="007F356C" w:rsidP="007F356C">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p w14:paraId="06D0AD30" w14:textId="68173D37" w:rsidR="007F356C" w:rsidRPr="00355703" w:rsidRDefault="007F356C" w:rsidP="007F356C">
            <w:pPr>
              <w:spacing w:after="0" w:line="240" w:lineRule="auto"/>
              <w:jc w:val="center"/>
              <w:rPr>
                <w:rFonts w:ascii="Times New Roman" w:eastAsia="OfficinaSansBookC" w:hAnsi="Times New Roman" w:cs="Times New Roman"/>
                <w:b/>
                <w:sz w:val="28"/>
                <w:szCs w:val="28"/>
              </w:rPr>
            </w:pPr>
          </w:p>
        </w:tc>
        <w:tc>
          <w:tcPr>
            <w:tcW w:w="505" w:type="pct"/>
            <w:vMerge/>
            <w:vAlign w:val="center"/>
          </w:tcPr>
          <w:p w14:paraId="0E90B872" w14:textId="77777777" w:rsidR="007F356C" w:rsidRPr="00355703" w:rsidRDefault="007F356C"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7C3090" w:rsidRPr="00355703" w14:paraId="54046501" w14:textId="77777777" w:rsidTr="001D55D5">
        <w:trPr>
          <w:trHeight w:val="320"/>
        </w:trPr>
        <w:tc>
          <w:tcPr>
            <w:tcW w:w="3952" w:type="pct"/>
            <w:gridSpan w:val="2"/>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11620F9" w14:textId="62DD0EE8" w:rsidR="007C3090" w:rsidRPr="007C3090" w:rsidRDefault="007C3090" w:rsidP="005E6B8A">
            <w:pPr>
              <w:spacing w:after="0" w:line="240" w:lineRule="auto"/>
              <w:rPr>
                <w:rFonts w:ascii="Times New Roman" w:eastAsia="OfficinaSansBookC" w:hAnsi="Times New Roman" w:cs="Times New Roman"/>
                <w:b/>
                <w:sz w:val="28"/>
                <w:szCs w:val="28"/>
              </w:rPr>
            </w:pPr>
            <w:r w:rsidRPr="007C3090">
              <w:rPr>
                <w:rFonts w:ascii="Times New Roman" w:eastAsia="OfficinaSansBookC" w:hAnsi="Times New Roman" w:cs="Times New Roman"/>
                <w:b/>
                <w:bCs/>
                <w:sz w:val="28"/>
                <w:szCs w:val="28"/>
              </w:rPr>
              <w:t xml:space="preserve">Раздел 7. </w:t>
            </w:r>
            <w:r w:rsidRPr="007C3090">
              <w:rPr>
                <w:rFonts w:ascii="Times New Roman" w:eastAsia="OfficinaSansBookC" w:hAnsi="Times New Roman" w:cs="Times New Roman"/>
                <w:b/>
                <w:sz w:val="28"/>
                <w:szCs w:val="28"/>
              </w:rPr>
              <w:t>Высокомолекулярные соединения</w:t>
            </w:r>
          </w:p>
        </w:tc>
        <w:tc>
          <w:tcPr>
            <w:tcW w:w="543" w:type="pct"/>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68FBB829" w14:textId="19105DFE" w:rsidR="007C3090" w:rsidRPr="00355703" w:rsidRDefault="006917E3" w:rsidP="005E6B8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505" w:type="pct"/>
          </w:tcPr>
          <w:p w14:paraId="1BD4F695" w14:textId="77777777" w:rsidR="007C3090" w:rsidRPr="00355703" w:rsidRDefault="007C3090"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6917E3" w:rsidRPr="00355703" w14:paraId="46A2958E" w14:textId="77777777" w:rsidTr="001D55D5">
        <w:trPr>
          <w:trHeight w:val="320"/>
        </w:trPr>
        <w:tc>
          <w:tcPr>
            <w:tcW w:w="753"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C0CD56C" w14:textId="77777777" w:rsidR="006917E3" w:rsidRPr="006917E3" w:rsidRDefault="006917E3" w:rsidP="006917E3">
            <w:pPr>
              <w:widowControl w:val="0"/>
              <w:pBdr>
                <w:top w:val="nil"/>
                <w:left w:val="nil"/>
                <w:bottom w:val="nil"/>
                <w:right w:val="nil"/>
                <w:between w:val="nil"/>
              </w:pBdr>
              <w:spacing w:after="0" w:line="240" w:lineRule="auto"/>
              <w:jc w:val="both"/>
              <w:rPr>
                <w:b/>
                <w:sz w:val="28"/>
                <w:szCs w:val="28"/>
              </w:rPr>
            </w:pPr>
            <w:r w:rsidRPr="006917E3">
              <w:rPr>
                <w:rFonts w:ascii="Times New Roman" w:eastAsia="OfficinaSansBookC" w:hAnsi="Times New Roman" w:cs="Times New Roman"/>
                <w:b/>
                <w:bCs/>
                <w:sz w:val="28"/>
                <w:szCs w:val="28"/>
              </w:rPr>
              <w:t>Тема 7.1.</w:t>
            </w:r>
            <w:r w:rsidRPr="006917E3">
              <w:rPr>
                <w:b/>
                <w:sz w:val="28"/>
                <w:szCs w:val="28"/>
              </w:rPr>
              <w:t xml:space="preserve"> </w:t>
            </w:r>
          </w:p>
          <w:p w14:paraId="63643D7D" w14:textId="77777777" w:rsidR="006917E3" w:rsidRPr="006917E3" w:rsidRDefault="006917E3" w:rsidP="006917E3">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r w:rsidRPr="006917E3">
              <w:rPr>
                <w:rFonts w:ascii="Times New Roman" w:eastAsia="OfficinaSansBookC" w:hAnsi="Times New Roman" w:cs="Times New Roman"/>
                <w:b/>
                <w:sz w:val="28"/>
                <w:szCs w:val="28"/>
              </w:rPr>
              <w:t>Пластмассы.</w:t>
            </w:r>
          </w:p>
          <w:p w14:paraId="6FBD7372" w14:textId="1797D987" w:rsidR="006917E3" w:rsidRPr="00355703" w:rsidRDefault="006917E3" w:rsidP="006917E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white"/>
              </w:rPr>
            </w:pPr>
            <w:r w:rsidRPr="006917E3">
              <w:rPr>
                <w:rFonts w:ascii="Times New Roman" w:eastAsia="OfficinaSansBookC" w:hAnsi="Times New Roman" w:cs="Times New Roman"/>
                <w:b/>
                <w:sz w:val="28"/>
                <w:szCs w:val="28"/>
              </w:rPr>
              <w:lastRenderedPageBreak/>
              <w:t>Каучуки. Волокна</w:t>
            </w:r>
          </w:p>
        </w:tc>
        <w:tc>
          <w:tcPr>
            <w:tcW w:w="3200" w:type="pct"/>
            <w:vAlign w:val="center"/>
          </w:tcPr>
          <w:p w14:paraId="5202CE01" w14:textId="21316B8E" w:rsidR="006917E3" w:rsidRPr="00355703" w:rsidRDefault="006917E3"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lastRenderedPageBreak/>
              <w:t xml:space="preserve"> </w:t>
            </w:r>
            <w:r w:rsidRPr="00355703">
              <w:rPr>
                <w:rFonts w:ascii="Times New Roman" w:eastAsia="OfficinaSansBookC" w:hAnsi="Times New Roman" w:cs="Times New Roman"/>
                <w:b/>
                <w:sz w:val="28"/>
                <w:szCs w:val="28"/>
              </w:rPr>
              <w:t>Основное содержание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0A5E44A" w14:textId="77777777" w:rsidR="006917E3" w:rsidRPr="00355703" w:rsidRDefault="006917E3" w:rsidP="005E6B8A">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505" w:type="pct"/>
            <w:vMerge w:val="restart"/>
          </w:tcPr>
          <w:p w14:paraId="0733C241" w14:textId="77777777" w:rsidR="006917E3" w:rsidRPr="00355703" w:rsidRDefault="006917E3" w:rsidP="005E6B8A">
            <w:pPr>
              <w:widowControl w:val="0"/>
              <w:spacing w:after="0" w:line="276"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ОК 01</w:t>
            </w:r>
          </w:p>
          <w:p w14:paraId="67AFE325" w14:textId="77777777" w:rsidR="006917E3" w:rsidRPr="00355703" w:rsidRDefault="006917E3" w:rsidP="005E6B8A">
            <w:pPr>
              <w:widowControl w:val="0"/>
              <w:spacing w:after="0" w:line="276"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lastRenderedPageBreak/>
              <w:t>ОК 02</w:t>
            </w:r>
          </w:p>
          <w:p w14:paraId="61A9F0BC" w14:textId="36A83DE4" w:rsidR="006917E3" w:rsidRPr="00355703" w:rsidRDefault="006917E3" w:rsidP="005E6B8A">
            <w:pPr>
              <w:widowControl w:val="0"/>
              <w:spacing w:after="0" w:line="276"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ОК 04</w:t>
            </w:r>
          </w:p>
          <w:p w14:paraId="4F854486" w14:textId="77777777" w:rsidR="006917E3" w:rsidRPr="00355703" w:rsidRDefault="006917E3" w:rsidP="005E6B8A">
            <w:pPr>
              <w:widowControl w:val="0"/>
              <w:spacing w:after="0" w:line="276" w:lineRule="auto"/>
              <w:jc w:val="center"/>
              <w:rPr>
                <w:rFonts w:ascii="Times New Roman" w:eastAsia="OfficinaSansBookC" w:hAnsi="Times New Roman" w:cs="Times New Roman"/>
                <w:sz w:val="28"/>
                <w:szCs w:val="28"/>
              </w:rPr>
            </w:pPr>
          </w:p>
        </w:tc>
      </w:tr>
      <w:tr w:rsidR="006917E3" w:rsidRPr="00355703" w14:paraId="7F90DF51" w14:textId="77777777" w:rsidTr="001D55D5">
        <w:trPr>
          <w:trHeight w:val="320"/>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650505C"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3200" w:type="pct"/>
            <w:vAlign w:val="center"/>
          </w:tcPr>
          <w:p w14:paraId="3227C937" w14:textId="5ECE583E" w:rsidR="006917E3" w:rsidRPr="006917E3" w:rsidRDefault="00CE03A4" w:rsidP="00691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B5F1D1F" w14:textId="77777777" w:rsidR="006917E3" w:rsidRPr="00355703" w:rsidRDefault="006917E3" w:rsidP="005E6B8A">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505" w:type="pct"/>
            <w:vMerge/>
          </w:tcPr>
          <w:p w14:paraId="4AECF571"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6917E3" w:rsidRPr="00355703" w14:paraId="5745005B" w14:textId="77777777" w:rsidTr="001D55D5">
        <w:trPr>
          <w:trHeight w:val="320"/>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3D41C83"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1C8FA67" w14:textId="77777777" w:rsidR="006917E3" w:rsidRPr="006917E3" w:rsidRDefault="006917E3" w:rsidP="00005B94">
            <w:pPr>
              <w:tabs>
                <w:tab w:val="left" w:pos="383"/>
              </w:tabs>
              <w:spacing w:after="0" w:line="240" w:lineRule="auto"/>
              <w:jc w:val="both"/>
              <w:rPr>
                <w:rFonts w:ascii="Times New Roman" w:eastAsia="OfficinaSansBookC" w:hAnsi="Times New Roman" w:cs="Times New Roman"/>
                <w:sz w:val="28"/>
                <w:szCs w:val="28"/>
              </w:rPr>
            </w:pPr>
            <w:r w:rsidRPr="006917E3">
              <w:rPr>
                <w:rFonts w:ascii="Times New Roman" w:eastAsia="OfficinaSansBookC" w:hAnsi="Times New Roman" w:cs="Times New Roman"/>
                <w:sz w:val="28"/>
                <w:szCs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7CF7593D" w14:textId="163AFABE" w:rsidR="006917E3" w:rsidRPr="006917E3" w:rsidRDefault="006917E3" w:rsidP="005E6B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8"/>
                <w:szCs w:val="28"/>
              </w:rPr>
            </w:pPr>
            <w:r w:rsidRPr="006917E3">
              <w:rPr>
                <w:rFonts w:ascii="Times New Roman" w:eastAsia="OfficinaSansBookC" w:hAnsi="Times New Roman" w:cs="Times New Roman"/>
                <w:sz w:val="28"/>
                <w:szCs w:val="28"/>
              </w:rPr>
              <w:t xml:space="preserve">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w:t>
            </w:r>
            <w:proofErr w:type="spellStart"/>
            <w:r w:rsidRPr="006917E3">
              <w:rPr>
                <w:rFonts w:ascii="Times New Roman" w:eastAsia="OfficinaSansBookC" w:hAnsi="Times New Roman" w:cs="Times New Roman"/>
                <w:sz w:val="28"/>
                <w:szCs w:val="28"/>
              </w:rPr>
              <w:t>изопреновый</w:t>
            </w:r>
            <w:proofErr w:type="spellEnd"/>
            <w:r w:rsidRPr="006917E3">
              <w:rPr>
                <w:rFonts w:ascii="Times New Roman" w:eastAsia="OfficinaSansBookC" w:hAnsi="Times New Roman" w:cs="Times New Roman"/>
                <w:sz w:val="28"/>
                <w:szCs w:val="28"/>
              </w:rPr>
              <w:t>); волокна (натуральные (хлопок, шерсть, шёлк), искусственные (ацетатное волокно, вискоза), синтетические (капрон и лавсан)</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8277637" w14:textId="77777777" w:rsidR="006917E3" w:rsidRPr="00355703" w:rsidRDefault="006917E3" w:rsidP="005E6B8A">
            <w:pPr>
              <w:spacing w:after="0" w:line="240"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2</w:t>
            </w:r>
          </w:p>
        </w:tc>
        <w:tc>
          <w:tcPr>
            <w:tcW w:w="505" w:type="pct"/>
            <w:vMerge/>
          </w:tcPr>
          <w:p w14:paraId="5CEEFBF6"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6917E3" w:rsidRPr="00355703" w14:paraId="31A1A21D" w14:textId="77777777" w:rsidTr="001D55D5">
        <w:trPr>
          <w:trHeight w:val="280"/>
        </w:trPr>
        <w:tc>
          <w:tcPr>
            <w:tcW w:w="3952" w:type="pct"/>
            <w:gridSpan w:val="2"/>
          </w:tcPr>
          <w:p w14:paraId="47701ADA" w14:textId="77777777" w:rsidR="006917E3" w:rsidRPr="00355703" w:rsidRDefault="006917E3"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Профессионально-ориентированное содержание (содержание прикладного модуля)</w:t>
            </w:r>
          </w:p>
        </w:tc>
        <w:tc>
          <w:tcPr>
            <w:tcW w:w="543" w:type="pct"/>
          </w:tcPr>
          <w:p w14:paraId="32C2F9A8" w14:textId="77777777" w:rsidR="006917E3" w:rsidRPr="00355703" w:rsidRDefault="006917E3"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p>
        </w:tc>
        <w:tc>
          <w:tcPr>
            <w:tcW w:w="505" w:type="pct"/>
          </w:tcPr>
          <w:p w14:paraId="7CF08169" w14:textId="77777777" w:rsidR="006917E3" w:rsidRPr="00355703" w:rsidRDefault="006917E3"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A3001D" w:rsidRPr="00355703" w14:paraId="17C77256" w14:textId="77777777" w:rsidTr="001D55D5">
        <w:trPr>
          <w:trHeight w:val="330"/>
        </w:trPr>
        <w:tc>
          <w:tcPr>
            <w:tcW w:w="3952" w:type="pct"/>
            <w:gridSpan w:val="2"/>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8820DF6" w14:textId="1EB2EBF8" w:rsidR="00A3001D" w:rsidRPr="00355703" w:rsidRDefault="00A3001D" w:rsidP="005E6B8A">
            <w:pPr>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Раздел 8</w:t>
            </w:r>
            <w:r w:rsidRPr="00355703">
              <w:rPr>
                <w:rFonts w:ascii="Times New Roman" w:eastAsia="OfficinaSansBookC" w:hAnsi="Times New Roman" w:cs="Times New Roman"/>
                <w:b/>
                <w:sz w:val="28"/>
                <w:szCs w:val="28"/>
              </w:rPr>
              <w:t>.</w:t>
            </w:r>
            <w:r>
              <w:rPr>
                <w:rFonts w:ascii="Times New Roman" w:eastAsia="OfficinaSansBookC" w:hAnsi="Times New Roman" w:cs="Times New Roman"/>
                <w:b/>
                <w:sz w:val="28"/>
                <w:szCs w:val="28"/>
              </w:rPr>
              <w:t xml:space="preserve"> </w:t>
            </w:r>
            <w:r w:rsidRPr="00355703">
              <w:rPr>
                <w:rFonts w:ascii="Times New Roman" w:eastAsia="OfficinaSansBookC" w:hAnsi="Times New Roman" w:cs="Times New Roman"/>
                <w:b/>
                <w:sz w:val="28"/>
                <w:szCs w:val="28"/>
              </w:rPr>
              <w:t>Химия в быту и производственной деятельности человека</w:t>
            </w:r>
          </w:p>
        </w:tc>
        <w:tc>
          <w:tcPr>
            <w:tcW w:w="543" w:type="pct"/>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05E6A10" w14:textId="77777777" w:rsidR="00A3001D" w:rsidRPr="00355703" w:rsidRDefault="00A3001D" w:rsidP="005E6B8A">
            <w:pPr>
              <w:pBdr>
                <w:top w:val="nil"/>
                <w:left w:val="nil"/>
                <w:bottom w:val="nil"/>
                <w:right w:val="nil"/>
                <w:between w:val="nil"/>
              </w:pBd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6</w:t>
            </w:r>
          </w:p>
        </w:tc>
        <w:tc>
          <w:tcPr>
            <w:tcW w:w="505" w:type="pct"/>
            <w:vMerge w:val="restart"/>
          </w:tcPr>
          <w:p w14:paraId="6117BD87" w14:textId="77777777" w:rsidR="00A3001D" w:rsidRPr="00355703" w:rsidRDefault="00A3001D"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highlight w:val="white"/>
              </w:rPr>
              <w:t>ОК 01</w:t>
            </w:r>
          </w:p>
          <w:p w14:paraId="66CEDC73" w14:textId="77777777" w:rsidR="00A3001D" w:rsidRPr="00355703" w:rsidRDefault="00A3001D"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highlight w:val="white"/>
              </w:rPr>
              <w:t>ОК 02</w:t>
            </w:r>
          </w:p>
          <w:p w14:paraId="28EC2403" w14:textId="77777777" w:rsidR="00A3001D" w:rsidRPr="00355703" w:rsidRDefault="00A3001D"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highlight w:val="white"/>
              </w:rPr>
              <w:t>ОК 04</w:t>
            </w:r>
          </w:p>
          <w:p w14:paraId="062E40B7" w14:textId="77777777" w:rsidR="00A3001D" w:rsidRPr="00355703" w:rsidRDefault="00A3001D"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highlight w:val="white"/>
              </w:rPr>
              <w:t>ОК 07</w:t>
            </w:r>
          </w:p>
          <w:p w14:paraId="377553BE" w14:textId="77777777" w:rsidR="00A3001D" w:rsidRDefault="00A3001D" w:rsidP="005E6B8A">
            <w:pPr>
              <w:widowControl w:val="0"/>
              <w:pBdr>
                <w:top w:val="nil"/>
                <w:left w:val="nil"/>
                <w:bottom w:val="nil"/>
                <w:right w:val="nil"/>
                <w:between w:val="nil"/>
              </w:pBdr>
              <w:spacing w:after="0" w:line="276" w:lineRule="auto"/>
              <w:jc w:val="center"/>
              <w:rPr>
                <w:rFonts w:ascii="Times New Roman" w:eastAsia="OfficinaSansBookC" w:hAnsi="Times New Roman" w:cs="Times New Roman"/>
                <w:b/>
                <w:i/>
                <w:sz w:val="28"/>
                <w:szCs w:val="28"/>
              </w:rPr>
            </w:pPr>
          </w:p>
          <w:p w14:paraId="2B1A80C2" w14:textId="77777777" w:rsidR="00A3001D" w:rsidRPr="00D21FFB" w:rsidRDefault="00A3001D" w:rsidP="005E6B8A">
            <w:pPr>
              <w:rPr>
                <w:rFonts w:ascii="Times New Roman" w:eastAsia="OfficinaSansBookC" w:hAnsi="Times New Roman" w:cs="Times New Roman"/>
                <w:sz w:val="28"/>
                <w:szCs w:val="28"/>
              </w:rPr>
            </w:pPr>
          </w:p>
          <w:p w14:paraId="32CA590F" w14:textId="77777777" w:rsidR="00A3001D" w:rsidRPr="00D21FFB" w:rsidRDefault="00A3001D" w:rsidP="005E6B8A">
            <w:pPr>
              <w:rPr>
                <w:rFonts w:ascii="Times New Roman" w:eastAsia="OfficinaSansBookC" w:hAnsi="Times New Roman" w:cs="Times New Roman"/>
                <w:sz w:val="28"/>
                <w:szCs w:val="28"/>
              </w:rPr>
            </w:pPr>
          </w:p>
        </w:tc>
      </w:tr>
      <w:tr w:rsidR="006917E3" w:rsidRPr="00355703" w14:paraId="5BD98475" w14:textId="77777777" w:rsidTr="001D55D5">
        <w:trPr>
          <w:trHeight w:val="366"/>
        </w:trPr>
        <w:tc>
          <w:tcPr>
            <w:tcW w:w="753"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4E62EC2" w14:textId="6C0727B0" w:rsidR="006917E3" w:rsidRPr="006917E3" w:rsidRDefault="006917E3" w:rsidP="006917E3">
            <w:pPr>
              <w:spacing w:after="0" w:line="240" w:lineRule="auto"/>
              <w:jc w:val="both"/>
              <w:rPr>
                <w:rFonts w:ascii="Times New Roman" w:eastAsia="OfficinaSansBookC" w:hAnsi="Times New Roman" w:cs="Times New Roman"/>
                <w:b/>
                <w:sz w:val="28"/>
                <w:szCs w:val="28"/>
              </w:rPr>
            </w:pPr>
            <w:r w:rsidRPr="006917E3">
              <w:rPr>
                <w:rFonts w:ascii="Times New Roman" w:eastAsia="OfficinaSansBookC" w:hAnsi="Times New Roman" w:cs="Times New Roman"/>
                <w:b/>
                <w:bCs/>
                <w:sz w:val="28"/>
                <w:szCs w:val="28"/>
                <w:highlight w:val="white"/>
              </w:rPr>
              <w:t>Тема 8.1.</w:t>
            </w:r>
            <w:r w:rsidRPr="006917E3">
              <w:rPr>
                <w:rFonts w:ascii="Times New Roman" w:eastAsia="OfficinaSansBookC" w:hAnsi="Times New Roman" w:cs="Times New Roman"/>
                <w:b/>
                <w:sz w:val="28"/>
                <w:szCs w:val="28"/>
                <w:highlight w:val="white"/>
              </w:rPr>
              <w:t xml:space="preserve"> </w:t>
            </w:r>
          </w:p>
          <w:p w14:paraId="511349E8" w14:textId="77777777" w:rsidR="00A3001D" w:rsidRDefault="006917E3" w:rsidP="006917E3">
            <w:pPr>
              <w:spacing w:after="0" w:line="240" w:lineRule="auto"/>
              <w:rPr>
                <w:rFonts w:ascii="Times New Roman" w:eastAsia="OfficinaSansBookC" w:hAnsi="Times New Roman" w:cs="Times New Roman"/>
                <w:b/>
                <w:sz w:val="28"/>
                <w:szCs w:val="28"/>
              </w:rPr>
            </w:pPr>
            <w:r w:rsidRPr="006917E3">
              <w:rPr>
                <w:rFonts w:ascii="Times New Roman" w:eastAsia="OfficinaSansBookC" w:hAnsi="Times New Roman" w:cs="Times New Roman"/>
                <w:b/>
                <w:sz w:val="28"/>
                <w:szCs w:val="28"/>
              </w:rPr>
              <w:t xml:space="preserve">Химические технологии </w:t>
            </w:r>
            <w:r w:rsidRPr="006917E3">
              <w:rPr>
                <w:rFonts w:ascii="Times New Roman" w:eastAsia="OfficinaSansBookC" w:hAnsi="Times New Roman" w:cs="Times New Roman"/>
                <w:b/>
                <w:sz w:val="28"/>
                <w:szCs w:val="28"/>
              </w:rPr>
              <w:br/>
              <w:t xml:space="preserve">в повседневной </w:t>
            </w:r>
            <w:r w:rsidRPr="006917E3">
              <w:rPr>
                <w:rFonts w:ascii="Times New Roman" w:eastAsia="OfficinaSansBookC" w:hAnsi="Times New Roman" w:cs="Times New Roman"/>
                <w:b/>
                <w:sz w:val="28"/>
                <w:szCs w:val="28"/>
              </w:rPr>
              <w:br/>
              <w:t xml:space="preserve">и </w:t>
            </w:r>
            <w:proofErr w:type="spellStart"/>
            <w:r w:rsidRPr="006917E3">
              <w:rPr>
                <w:rFonts w:ascii="Times New Roman" w:eastAsia="OfficinaSansBookC" w:hAnsi="Times New Roman" w:cs="Times New Roman"/>
                <w:b/>
                <w:sz w:val="28"/>
                <w:szCs w:val="28"/>
              </w:rPr>
              <w:t>профессиональ</w:t>
            </w:r>
            <w:proofErr w:type="spellEnd"/>
            <w:r w:rsidR="00A3001D">
              <w:rPr>
                <w:rFonts w:ascii="Times New Roman" w:eastAsia="OfficinaSansBookC" w:hAnsi="Times New Roman" w:cs="Times New Roman"/>
                <w:b/>
                <w:sz w:val="28"/>
                <w:szCs w:val="28"/>
              </w:rPr>
              <w:t>-</w:t>
            </w:r>
          </w:p>
          <w:p w14:paraId="597A1792" w14:textId="3D9CC48F" w:rsidR="006917E3" w:rsidRPr="00355703" w:rsidRDefault="006917E3" w:rsidP="006917E3">
            <w:pPr>
              <w:spacing w:after="0" w:line="240" w:lineRule="auto"/>
              <w:rPr>
                <w:rFonts w:ascii="Times New Roman" w:eastAsia="OfficinaSansBookC" w:hAnsi="Times New Roman" w:cs="Times New Roman"/>
                <w:sz w:val="28"/>
                <w:szCs w:val="28"/>
                <w:highlight w:val="white"/>
              </w:rPr>
            </w:pPr>
            <w:r w:rsidRPr="006917E3">
              <w:rPr>
                <w:rFonts w:ascii="Times New Roman" w:eastAsia="OfficinaSansBookC" w:hAnsi="Times New Roman" w:cs="Times New Roman"/>
                <w:b/>
                <w:sz w:val="28"/>
                <w:szCs w:val="28"/>
              </w:rPr>
              <w:t>ной деятельности человека</w:t>
            </w: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BE71D12" w14:textId="77777777" w:rsidR="006917E3" w:rsidRPr="00355703" w:rsidRDefault="006917E3"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C531DFF" w14:textId="77777777" w:rsidR="006917E3" w:rsidRPr="00355703" w:rsidRDefault="006917E3" w:rsidP="005E6B8A">
            <w:pPr>
              <w:spacing w:after="0" w:line="240" w:lineRule="auto"/>
              <w:jc w:val="center"/>
              <w:rPr>
                <w:rFonts w:ascii="Times New Roman" w:eastAsia="OfficinaSansBookC" w:hAnsi="Times New Roman" w:cs="Times New Roman"/>
                <w:b/>
                <w:sz w:val="28"/>
                <w:szCs w:val="28"/>
                <w:highlight w:val="white"/>
              </w:rPr>
            </w:pPr>
            <w:r w:rsidRPr="00355703">
              <w:rPr>
                <w:rFonts w:ascii="Times New Roman" w:eastAsia="OfficinaSansBookC" w:hAnsi="Times New Roman" w:cs="Times New Roman"/>
                <w:b/>
                <w:sz w:val="28"/>
                <w:szCs w:val="28"/>
                <w:highlight w:val="white"/>
              </w:rPr>
              <w:t>6</w:t>
            </w:r>
          </w:p>
        </w:tc>
        <w:tc>
          <w:tcPr>
            <w:tcW w:w="505" w:type="pct"/>
            <w:vMerge/>
          </w:tcPr>
          <w:p w14:paraId="0BB28D0B"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highlight w:val="white"/>
              </w:rPr>
            </w:pPr>
          </w:p>
        </w:tc>
      </w:tr>
      <w:tr w:rsidR="006917E3" w:rsidRPr="00355703" w14:paraId="11E48B86" w14:textId="77777777" w:rsidTr="001D55D5">
        <w:trPr>
          <w:trHeight w:val="218"/>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2BB75D0"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highlight w:val="white"/>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CA38953" w14:textId="77777777" w:rsidR="006917E3" w:rsidRPr="00355703" w:rsidRDefault="006917E3"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highlight w:val="green"/>
              </w:rPr>
            </w:pPr>
            <w:r w:rsidRPr="00355703">
              <w:rPr>
                <w:rFonts w:ascii="Times New Roman" w:eastAsia="OfficinaSansBookC" w:hAnsi="Times New Roman" w:cs="Times New Roman"/>
                <w:b/>
                <w:sz w:val="28"/>
                <w:szCs w:val="28"/>
              </w:rPr>
              <w:t>Теоретическое обучение</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8D80A0C" w14:textId="77777777" w:rsidR="006917E3" w:rsidRPr="00355703" w:rsidRDefault="006917E3" w:rsidP="005E6B8A">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505" w:type="pct"/>
            <w:vMerge/>
          </w:tcPr>
          <w:p w14:paraId="3306407B"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6917E3" w:rsidRPr="00355703" w14:paraId="633F3551" w14:textId="77777777" w:rsidTr="001D55D5">
        <w:trPr>
          <w:trHeight w:val="320"/>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7C9492F"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vAlign w:val="center"/>
          </w:tcPr>
          <w:p w14:paraId="6CF20C8C" w14:textId="77777777" w:rsidR="006917E3" w:rsidRPr="006917E3" w:rsidRDefault="006917E3" w:rsidP="006917E3">
            <w:pPr>
              <w:pBdr>
                <w:top w:val="nil"/>
                <w:left w:val="nil"/>
                <w:bottom w:val="nil"/>
                <w:right w:val="nil"/>
                <w:between w:val="nil"/>
              </w:pBdr>
              <w:spacing w:after="0" w:line="240" w:lineRule="auto"/>
              <w:jc w:val="both"/>
              <w:rPr>
                <w:rFonts w:ascii="Times New Roman" w:eastAsia="OfficinaSansBookC" w:hAnsi="Times New Roman" w:cs="Times New Roman"/>
                <w:sz w:val="28"/>
                <w:szCs w:val="28"/>
              </w:rPr>
            </w:pPr>
            <w:r w:rsidRPr="006917E3">
              <w:rPr>
                <w:rFonts w:ascii="Times New Roman" w:eastAsia="OfficinaSansBookC" w:hAnsi="Times New Roman" w:cs="Times New Roman"/>
                <w:sz w:val="28"/>
                <w:szCs w:val="28"/>
              </w:rPr>
              <w:t xml:space="preserve">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показатель предельно допустимой концентрации и его использование. </w:t>
            </w:r>
          </w:p>
          <w:p w14:paraId="1CD8502C" w14:textId="77777777" w:rsidR="006917E3" w:rsidRPr="006917E3" w:rsidRDefault="006917E3" w:rsidP="006917E3">
            <w:pPr>
              <w:pBdr>
                <w:top w:val="nil"/>
                <w:left w:val="nil"/>
                <w:bottom w:val="nil"/>
                <w:right w:val="nil"/>
                <w:between w:val="nil"/>
              </w:pBdr>
              <w:spacing w:after="0" w:line="240" w:lineRule="auto"/>
              <w:jc w:val="both"/>
              <w:rPr>
                <w:rFonts w:ascii="Times New Roman" w:eastAsia="OfficinaSansBookC" w:hAnsi="Times New Roman" w:cs="Times New Roman"/>
                <w:sz w:val="28"/>
                <w:szCs w:val="28"/>
              </w:rPr>
            </w:pPr>
            <w:r w:rsidRPr="006917E3">
              <w:rPr>
                <w:rFonts w:ascii="Times New Roman" w:eastAsia="OfficinaSansBookC" w:hAnsi="Times New Roman" w:cs="Times New Roman"/>
                <w:sz w:val="28"/>
                <w:szCs w:val="28"/>
              </w:rPr>
              <w:t xml:space="preserve">Роль химии в обеспечении экологической, энергетической и пищевой безопасности, развитии медицины, создании новых материалов (в зависимости от вида профессиональной 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w:t>
            </w:r>
          </w:p>
          <w:p w14:paraId="500937B6" w14:textId="31885E75" w:rsidR="006917E3" w:rsidRPr="00355703" w:rsidRDefault="006917E3" w:rsidP="006917E3">
            <w:pPr>
              <w:pBdr>
                <w:top w:val="nil"/>
                <w:left w:val="nil"/>
                <w:bottom w:val="nil"/>
                <w:right w:val="nil"/>
                <w:between w:val="nil"/>
              </w:pBdr>
              <w:spacing w:after="0" w:line="240" w:lineRule="auto"/>
              <w:jc w:val="both"/>
              <w:rPr>
                <w:rFonts w:ascii="Times New Roman" w:eastAsia="OfficinaSansBookC" w:hAnsi="Times New Roman" w:cs="Times New Roman"/>
                <w:sz w:val="28"/>
                <w:szCs w:val="28"/>
              </w:rPr>
            </w:pPr>
            <w:r w:rsidRPr="006917E3">
              <w:rPr>
                <w:rFonts w:ascii="Times New Roman" w:eastAsia="OfficinaSansBookC" w:hAnsi="Times New Roman" w:cs="Times New Roman"/>
                <w:sz w:val="28"/>
                <w:szCs w:val="28"/>
              </w:rPr>
              <w:lastRenderedPageBreak/>
              <w:t>Химия и здоровье человека: правила безопасного использования лекарственных препаратов, бытовой химии в повседневной жизни</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CAB1E55" w14:textId="77777777" w:rsidR="006917E3" w:rsidRPr="00355703" w:rsidRDefault="006917E3" w:rsidP="007F356C">
            <w:pPr>
              <w:pBdr>
                <w:top w:val="nil"/>
                <w:left w:val="nil"/>
                <w:bottom w:val="nil"/>
                <w:right w:val="nil"/>
                <w:between w:val="nil"/>
              </w:pBdr>
              <w:spacing w:after="0" w:line="240"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lastRenderedPageBreak/>
              <w:t>2</w:t>
            </w:r>
          </w:p>
        </w:tc>
        <w:tc>
          <w:tcPr>
            <w:tcW w:w="505" w:type="pct"/>
            <w:vMerge/>
          </w:tcPr>
          <w:p w14:paraId="1BB754DC"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6917E3" w:rsidRPr="00355703" w14:paraId="1A8C640C" w14:textId="77777777" w:rsidTr="001D55D5">
        <w:trPr>
          <w:trHeight w:val="320"/>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AED4383"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vAlign w:val="center"/>
          </w:tcPr>
          <w:p w14:paraId="4B43BF52" w14:textId="45D63EF8" w:rsidR="006917E3" w:rsidRPr="00355703" w:rsidRDefault="006917E3"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Практические занятия</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10F989D" w14:textId="77777777" w:rsidR="006917E3" w:rsidRPr="00355703" w:rsidRDefault="006917E3" w:rsidP="005E6B8A">
            <w:pPr>
              <w:pBdr>
                <w:top w:val="nil"/>
                <w:left w:val="nil"/>
                <w:bottom w:val="nil"/>
                <w:right w:val="nil"/>
                <w:between w:val="nil"/>
              </w:pBdr>
              <w:spacing w:after="0" w:line="240" w:lineRule="auto"/>
              <w:jc w:val="center"/>
              <w:rPr>
                <w:rFonts w:ascii="Times New Roman" w:eastAsia="OfficinaSansBookC" w:hAnsi="Times New Roman" w:cs="Times New Roman"/>
                <w:sz w:val="28"/>
                <w:szCs w:val="28"/>
              </w:rPr>
            </w:pPr>
          </w:p>
        </w:tc>
        <w:tc>
          <w:tcPr>
            <w:tcW w:w="505" w:type="pct"/>
            <w:vMerge/>
          </w:tcPr>
          <w:p w14:paraId="4E5E811F"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6917E3" w:rsidRPr="00355703" w14:paraId="1B94B3EC" w14:textId="77777777" w:rsidTr="001D55D5">
        <w:trPr>
          <w:trHeight w:val="320"/>
        </w:trPr>
        <w:tc>
          <w:tcPr>
            <w:tcW w:w="753" w:type="pct"/>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6E6E0E0"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59CEA97" w14:textId="05BC620A" w:rsidR="006917E3" w:rsidRPr="006917E3" w:rsidRDefault="006917E3" w:rsidP="006917E3">
            <w:pPr>
              <w:spacing w:after="0" w:line="240" w:lineRule="auto"/>
              <w:rPr>
                <w:rFonts w:ascii="Times New Roman" w:eastAsia="OfficinaSansBookC" w:hAnsi="Times New Roman" w:cs="Times New Roman"/>
                <w:sz w:val="28"/>
                <w:szCs w:val="28"/>
              </w:rPr>
            </w:pPr>
            <w:r w:rsidRPr="006917E3">
              <w:rPr>
                <w:rFonts w:ascii="Times New Roman" w:eastAsia="OfficinaSansBookC" w:hAnsi="Times New Roman" w:cs="Times New Roman"/>
                <w:sz w:val="28"/>
                <w:szCs w:val="28"/>
              </w:rPr>
              <w:t>Практическая работа №1</w:t>
            </w:r>
            <w:r w:rsidR="007F356C">
              <w:rPr>
                <w:rFonts w:ascii="Times New Roman" w:eastAsia="OfficinaSansBookC" w:hAnsi="Times New Roman" w:cs="Times New Roman"/>
                <w:sz w:val="28"/>
                <w:szCs w:val="28"/>
              </w:rPr>
              <w:t>0</w:t>
            </w:r>
            <w:r w:rsidRPr="006917E3">
              <w:rPr>
                <w:rFonts w:ascii="Times New Roman" w:eastAsia="OfficinaSansBookC" w:hAnsi="Times New Roman" w:cs="Times New Roman"/>
                <w:sz w:val="28"/>
                <w:szCs w:val="28"/>
              </w:rPr>
              <w:t>. «Применение химических веществ и технологий с учетом будущей профессиональной деятельности».</w:t>
            </w:r>
          </w:p>
          <w:p w14:paraId="6FE065D7" w14:textId="77777777" w:rsidR="006917E3" w:rsidRPr="006917E3" w:rsidRDefault="006917E3" w:rsidP="006917E3">
            <w:pPr>
              <w:spacing w:after="0" w:line="240" w:lineRule="auto"/>
              <w:rPr>
                <w:rFonts w:ascii="Times New Roman" w:eastAsia="OfficinaSansBookC" w:hAnsi="Times New Roman" w:cs="Times New Roman"/>
                <w:sz w:val="28"/>
                <w:szCs w:val="28"/>
              </w:rPr>
            </w:pPr>
            <w:r w:rsidRPr="006917E3">
              <w:rPr>
                <w:rFonts w:ascii="Times New Roman" w:eastAsia="OfficinaSansBookC" w:hAnsi="Times New Roman" w:cs="Times New Roman"/>
                <w:sz w:val="28"/>
                <w:szCs w:val="28"/>
              </w:rPr>
              <w:t>Решение кейс-задач по темам: пищевые продукты, основы рационального питания, важнейшие строительные и конструкционные материалы, сельскохозяйственное производство,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 и косметические препараты, бытовая химия, материалы из искусственных и синтетических волокон.</w:t>
            </w:r>
          </w:p>
          <w:p w14:paraId="69FBD6DF" w14:textId="0EAFD1C9" w:rsidR="006917E3" w:rsidRPr="00355703" w:rsidRDefault="006917E3" w:rsidP="006917E3">
            <w:pPr>
              <w:pBdr>
                <w:top w:val="nil"/>
                <w:left w:val="nil"/>
                <w:bottom w:val="nil"/>
                <w:right w:val="nil"/>
                <w:between w:val="nil"/>
              </w:pBdr>
              <w:spacing w:after="0" w:line="240" w:lineRule="auto"/>
              <w:rPr>
                <w:rFonts w:ascii="Times New Roman" w:eastAsia="OfficinaSansBookC" w:hAnsi="Times New Roman" w:cs="Times New Roman"/>
                <w:sz w:val="28"/>
                <w:szCs w:val="28"/>
                <w:highlight w:val="white"/>
              </w:rPr>
            </w:pPr>
            <w:r w:rsidRPr="006917E3">
              <w:rPr>
                <w:rFonts w:ascii="Times New Roman" w:eastAsia="OfficinaSansBookC" w:hAnsi="Times New Roman" w:cs="Times New Roman"/>
                <w:sz w:val="28"/>
                <w:szCs w:val="28"/>
              </w:rPr>
              <w:t>Защита:</w:t>
            </w:r>
            <w:r w:rsidRPr="006917E3">
              <w:rPr>
                <w:rFonts w:ascii="Times New Roman" w:eastAsia="OfficinaSansBookC" w:hAnsi="Times New Roman" w:cs="Times New Roman"/>
                <w:b/>
                <w:sz w:val="28"/>
                <w:szCs w:val="28"/>
              </w:rPr>
              <w:t xml:space="preserve"> </w:t>
            </w:r>
            <w:r w:rsidRPr="006917E3">
              <w:rPr>
                <w:rFonts w:ascii="Times New Roman" w:eastAsia="OfficinaSansBookC" w:hAnsi="Times New Roman" w:cs="Times New Roman"/>
                <w:sz w:val="28"/>
                <w:szCs w:val="28"/>
              </w:rPr>
              <w:t>Представление результатов решения кейс-задач в форме мини-доклада (допускается использование графических и презентационных материалов)</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D6F120F" w14:textId="77777777" w:rsidR="006917E3" w:rsidRPr="00355703" w:rsidRDefault="006917E3" w:rsidP="005E6B8A">
            <w:pPr>
              <w:pBdr>
                <w:top w:val="nil"/>
                <w:left w:val="nil"/>
                <w:bottom w:val="nil"/>
                <w:right w:val="nil"/>
                <w:between w:val="nil"/>
              </w:pBdr>
              <w:spacing w:after="0" w:line="240"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4</w:t>
            </w:r>
          </w:p>
        </w:tc>
        <w:tc>
          <w:tcPr>
            <w:tcW w:w="505" w:type="pct"/>
            <w:vMerge/>
          </w:tcPr>
          <w:p w14:paraId="2914BC9E"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6917E3" w:rsidRPr="00355703" w14:paraId="0AC11197" w14:textId="77777777" w:rsidTr="001D55D5">
        <w:trPr>
          <w:trHeight w:val="320"/>
        </w:trPr>
        <w:tc>
          <w:tcPr>
            <w:tcW w:w="75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2C712E4"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A2C8A79" w14:textId="77777777" w:rsidR="006917E3" w:rsidRPr="00355703" w:rsidRDefault="006917E3"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Промежуточная аттестация по дисциплине (</w:t>
            </w:r>
            <w:r>
              <w:rPr>
                <w:rFonts w:ascii="Times New Roman" w:eastAsia="OfficinaSansBookC" w:hAnsi="Times New Roman" w:cs="Times New Roman"/>
                <w:b/>
                <w:sz w:val="28"/>
                <w:szCs w:val="28"/>
              </w:rPr>
              <w:t xml:space="preserve">дифференцированный </w:t>
            </w:r>
            <w:r w:rsidRPr="00355703">
              <w:rPr>
                <w:rFonts w:ascii="Times New Roman" w:eastAsia="OfficinaSansBookC" w:hAnsi="Times New Roman" w:cs="Times New Roman"/>
                <w:b/>
                <w:sz w:val="28"/>
                <w:szCs w:val="28"/>
              </w:rPr>
              <w:t>зачет)</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C90F09" w14:textId="77777777" w:rsidR="006917E3" w:rsidRPr="00355703" w:rsidRDefault="006917E3" w:rsidP="005E6B8A">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505" w:type="pct"/>
          </w:tcPr>
          <w:p w14:paraId="7152A641" w14:textId="77777777" w:rsidR="006917E3" w:rsidRPr="00355703" w:rsidRDefault="006917E3" w:rsidP="005E6B8A">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8"/>
                <w:szCs w:val="28"/>
              </w:rPr>
            </w:pPr>
          </w:p>
        </w:tc>
      </w:tr>
      <w:tr w:rsidR="006917E3" w:rsidRPr="00355703" w14:paraId="76918149" w14:textId="77777777" w:rsidTr="001D55D5">
        <w:trPr>
          <w:trHeight w:val="320"/>
        </w:trPr>
        <w:tc>
          <w:tcPr>
            <w:tcW w:w="75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BCC78A4" w14:textId="77777777" w:rsidR="006917E3" w:rsidRPr="00355703" w:rsidRDefault="006917E3" w:rsidP="005E6B8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32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E3CFA8D" w14:textId="77777777" w:rsidR="006917E3" w:rsidRPr="00355703" w:rsidRDefault="006917E3" w:rsidP="005E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Всего</w:t>
            </w:r>
          </w:p>
        </w:tc>
        <w:tc>
          <w:tcPr>
            <w:tcW w:w="543" w:type="pc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464DE4B" w14:textId="77777777" w:rsidR="006917E3" w:rsidRPr="00355703" w:rsidRDefault="006917E3" w:rsidP="005E6B8A">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72</w:t>
            </w:r>
          </w:p>
        </w:tc>
        <w:tc>
          <w:tcPr>
            <w:tcW w:w="505" w:type="pct"/>
          </w:tcPr>
          <w:p w14:paraId="0CB0D2BE" w14:textId="77777777" w:rsidR="006917E3" w:rsidRPr="00355703" w:rsidRDefault="006917E3" w:rsidP="005E6B8A">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8"/>
                <w:szCs w:val="28"/>
              </w:rPr>
            </w:pPr>
          </w:p>
        </w:tc>
      </w:tr>
    </w:tbl>
    <w:p w14:paraId="4719CB8C" w14:textId="77777777" w:rsidR="0072470F" w:rsidRPr="00355703" w:rsidRDefault="0072470F" w:rsidP="0072470F">
      <w:pPr>
        <w:tabs>
          <w:tab w:val="left" w:pos="0"/>
        </w:tabs>
        <w:spacing w:after="200" w:line="360" w:lineRule="auto"/>
        <w:rPr>
          <w:rFonts w:ascii="Times New Roman" w:eastAsia="OfficinaSansBookC" w:hAnsi="Times New Roman" w:cs="Times New Roman"/>
          <w:b/>
          <w:sz w:val="28"/>
          <w:szCs w:val="28"/>
        </w:rPr>
        <w:sectPr w:rsidR="0072470F" w:rsidRPr="00355703">
          <w:pgSz w:w="16838" w:h="11906" w:orient="landscape"/>
          <w:pgMar w:top="850" w:right="1133" w:bottom="850" w:left="992" w:header="709" w:footer="709" w:gutter="0"/>
          <w:cols w:space="720"/>
        </w:sectPr>
      </w:pPr>
    </w:p>
    <w:p w14:paraId="43A2A7C7" w14:textId="77777777" w:rsidR="0072470F" w:rsidRPr="00355703" w:rsidRDefault="0072470F" w:rsidP="0072470F">
      <w:pPr>
        <w:pStyle w:val="1"/>
        <w:rPr>
          <w:rFonts w:ascii="Times New Roman" w:hAnsi="Times New Roman" w:cs="Times New Roman"/>
          <w:sz w:val="28"/>
          <w:szCs w:val="28"/>
        </w:rPr>
      </w:pPr>
      <w:r w:rsidRPr="00355703">
        <w:rPr>
          <w:rFonts w:ascii="Times New Roman" w:hAnsi="Times New Roman" w:cs="Times New Roman"/>
          <w:sz w:val="28"/>
          <w:szCs w:val="28"/>
        </w:rPr>
        <w:lastRenderedPageBreak/>
        <w:t>3. УСЛОВИЯ РЕАЛИЗАЦИИ ПРОГРАММЫ ОБЩЕОБРАЗОВАТЕЛЬНОЙ ДИСЦИПЛИНЫ</w:t>
      </w:r>
    </w:p>
    <w:p w14:paraId="520B690A" w14:textId="77777777" w:rsidR="0072470F" w:rsidRPr="00355703" w:rsidRDefault="0072470F" w:rsidP="0072470F">
      <w:pPr>
        <w:tabs>
          <w:tab w:val="left" w:pos="0"/>
        </w:tabs>
        <w:spacing w:after="0" w:line="276" w:lineRule="auto"/>
        <w:ind w:firstLine="567"/>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3.1. Требования к минимальному материально-техническому обеспечению</w:t>
      </w:r>
    </w:p>
    <w:p w14:paraId="1AC9861E" w14:textId="77777777" w:rsidR="0072470F" w:rsidRPr="00355703" w:rsidRDefault="0072470F" w:rsidP="0072470F">
      <w:pPr>
        <w:spacing w:after="0" w:line="276" w:lineRule="auto"/>
        <w:ind w:firstLine="566"/>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Для реализации программы дисциплины предусмотрены следующие специальные п</w:t>
      </w:r>
      <w:r>
        <w:rPr>
          <w:rFonts w:ascii="Times New Roman" w:eastAsia="OfficinaSansBookC" w:hAnsi="Times New Roman" w:cs="Times New Roman"/>
          <w:sz w:val="28"/>
          <w:szCs w:val="28"/>
        </w:rPr>
        <w:t>омещения: учебный кабинет естественно-научных дисциплин.</w:t>
      </w:r>
    </w:p>
    <w:p w14:paraId="402AEC70" w14:textId="77777777" w:rsidR="0072470F" w:rsidRPr="00355703" w:rsidRDefault="0072470F" w:rsidP="0072470F">
      <w:pPr>
        <w:spacing w:after="0" w:line="276" w:lineRule="auto"/>
        <w:ind w:firstLine="709"/>
        <w:jc w:val="both"/>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Оборудование учебного кабинета (наглядные пособия):</w:t>
      </w:r>
      <w:r w:rsidRPr="00355703">
        <w:rPr>
          <w:rFonts w:ascii="Times New Roman" w:eastAsia="OfficinaSansBookC" w:hAnsi="Times New Roman" w:cs="Times New Roman"/>
          <w:sz w:val="28"/>
          <w:szCs w:val="28"/>
        </w:rPr>
        <w:t xml:space="preserve"> наборы </w:t>
      </w:r>
      <w:proofErr w:type="spellStart"/>
      <w:r w:rsidRPr="00355703">
        <w:rPr>
          <w:rFonts w:ascii="Times New Roman" w:eastAsia="OfficinaSansBookC" w:hAnsi="Times New Roman" w:cs="Times New Roman"/>
          <w:sz w:val="28"/>
          <w:szCs w:val="28"/>
        </w:rPr>
        <w:t>шаростержневых</w:t>
      </w:r>
      <w:proofErr w:type="spellEnd"/>
      <w:r w:rsidRPr="00355703">
        <w:rPr>
          <w:rFonts w:ascii="Times New Roman" w:eastAsia="OfficinaSansBookC" w:hAnsi="Times New Roman" w:cs="Times New Roman"/>
          <w:sz w:val="28"/>
          <w:szCs w:val="28"/>
        </w:rPr>
        <w:t xml:space="preserve"> моделей молекул, модели кристаллических решеток, коллекция горных пород и минералов, таблица Менделеева, учебные фильмы, цифровые образовательные ресурсы.</w:t>
      </w:r>
    </w:p>
    <w:p w14:paraId="49BD5FBA" w14:textId="77777777" w:rsidR="0072470F" w:rsidRPr="00355703" w:rsidRDefault="0072470F" w:rsidP="00724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Технические средства обучения:</w:t>
      </w:r>
      <w:r w:rsidRPr="00355703">
        <w:rPr>
          <w:rFonts w:ascii="Times New Roman" w:eastAsia="OfficinaSansBookC" w:hAnsi="Times New Roman" w:cs="Times New Roman"/>
          <w:sz w:val="28"/>
          <w:szCs w:val="28"/>
        </w:rPr>
        <w:t xml:space="preserve"> компьютер с устройствами воспроизведения звука, принтер, мультимедиа-проектор с экраном, мультимедийная доска, указка-</w:t>
      </w:r>
      <w:proofErr w:type="spellStart"/>
      <w:r w:rsidRPr="00355703">
        <w:rPr>
          <w:rFonts w:ascii="Times New Roman" w:eastAsia="OfficinaSansBookC" w:hAnsi="Times New Roman" w:cs="Times New Roman"/>
          <w:sz w:val="28"/>
          <w:szCs w:val="28"/>
        </w:rPr>
        <w:t>презентер</w:t>
      </w:r>
      <w:proofErr w:type="spellEnd"/>
      <w:r w:rsidRPr="00355703">
        <w:rPr>
          <w:rFonts w:ascii="Times New Roman" w:eastAsia="OfficinaSansBookC" w:hAnsi="Times New Roman" w:cs="Times New Roman"/>
          <w:sz w:val="28"/>
          <w:szCs w:val="28"/>
        </w:rPr>
        <w:t xml:space="preserve"> для презентаций.</w:t>
      </w:r>
    </w:p>
    <w:p w14:paraId="010E30A6" w14:textId="77777777" w:rsidR="0072470F" w:rsidRDefault="0072470F" w:rsidP="0072470F">
      <w:pPr>
        <w:spacing w:after="0" w:line="276" w:lineRule="auto"/>
        <w:ind w:firstLine="709"/>
        <w:jc w:val="both"/>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Оборудование лаборатории и рабочих мест лаборатории:</w:t>
      </w:r>
      <w:r w:rsidRPr="00355703">
        <w:rPr>
          <w:rFonts w:ascii="Times New Roman" w:eastAsia="OfficinaSansBookC" w:hAnsi="Times New Roman" w:cs="Times New Roman"/>
          <w:sz w:val="28"/>
          <w:szCs w:val="28"/>
        </w:rPr>
        <w:t xml:space="preserve"> </w:t>
      </w:r>
    </w:p>
    <w:p w14:paraId="186D0E20" w14:textId="77777777" w:rsidR="0072470F" w:rsidRDefault="0072470F" w:rsidP="0072470F">
      <w:pPr>
        <w:spacing w:after="0" w:line="276" w:lineRule="auto"/>
        <w:ind w:firstLine="709"/>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xml:space="preserve">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355703">
        <w:rPr>
          <w:rFonts w:ascii="Times New Roman" w:eastAsia="OfficinaSansBookC" w:hAnsi="Times New Roman" w:cs="Times New Roman"/>
          <w:sz w:val="28"/>
          <w:szCs w:val="28"/>
        </w:rPr>
        <w:t>промывалки</w:t>
      </w:r>
      <w:proofErr w:type="spellEnd"/>
      <w:r w:rsidRPr="00355703">
        <w:rPr>
          <w:rFonts w:ascii="Times New Roman" w:eastAsia="OfficinaSansBookC" w:hAnsi="Times New Roman" w:cs="Times New Roman"/>
          <w:sz w:val="28"/>
          <w:szCs w:val="28"/>
        </w:rPr>
        <w:t>, стекля</w:t>
      </w:r>
      <w:r>
        <w:rPr>
          <w:rFonts w:ascii="Times New Roman" w:eastAsia="OfficinaSansBookC" w:hAnsi="Times New Roman" w:cs="Times New Roman"/>
          <w:sz w:val="28"/>
          <w:szCs w:val="28"/>
        </w:rPr>
        <w:t xml:space="preserve">нные пробирки, резиновые пробки, </w:t>
      </w:r>
      <w:r w:rsidRPr="00355703">
        <w:rPr>
          <w:rFonts w:ascii="Times New Roman" w:eastAsia="OfficinaSansBookC" w:hAnsi="Times New Roman" w:cs="Times New Roman"/>
          <w:sz w:val="28"/>
          <w:szCs w:val="28"/>
        </w:rPr>
        <w:t>набор реактивов, стеклянные палочки, штативы для пробирок;</w:t>
      </w:r>
    </w:p>
    <w:p w14:paraId="2AC38F7C" w14:textId="77777777" w:rsidR="0072470F" w:rsidRDefault="0072470F" w:rsidP="0072470F">
      <w:pPr>
        <w:spacing w:after="0" w:line="276" w:lineRule="auto"/>
        <w:ind w:firstLine="709"/>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xml:space="preserve"> мерные цилиндры, воронки стеклянные, воронки делительные цилиндрические (50-100 мл), ступки с пестиком, фарфоровые чашки, пинцеты, фильтры бумажные, вата, марл</w:t>
      </w:r>
      <w:r>
        <w:rPr>
          <w:rFonts w:ascii="Times New Roman" w:eastAsia="OfficinaSansBookC" w:hAnsi="Times New Roman" w:cs="Times New Roman"/>
          <w:sz w:val="28"/>
          <w:szCs w:val="28"/>
        </w:rPr>
        <w:t>я, часовые стекла, электроплитка</w:t>
      </w:r>
      <w:r w:rsidRPr="00355703">
        <w:rPr>
          <w:rFonts w:ascii="Times New Roman" w:eastAsia="OfficinaSansBookC" w:hAnsi="Times New Roman" w:cs="Times New Roman"/>
          <w:sz w:val="28"/>
          <w:szCs w:val="28"/>
        </w:rPr>
        <w:t xml:space="preserve">,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w:t>
      </w:r>
    </w:p>
    <w:p w14:paraId="2B644D52" w14:textId="77777777" w:rsidR="0072470F" w:rsidRDefault="0072470F" w:rsidP="0072470F">
      <w:pPr>
        <w:spacing w:after="0" w:line="276" w:lineRule="auto"/>
        <w:ind w:firstLine="709"/>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xml:space="preserve">шпатели; пинцеты; тигельные щипцы; мерные пробирки (на 10–20 мл) и мерные колбы (25, 50, 100 и 200 мл), водяная баня (или термостат), стеклянные палочки; конические колбы для титрования (50 и 100 мл); </w:t>
      </w:r>
    </w:p>
    <w:p w14:paraId="41F706A3" w14:textId="77777777" w:rsidR="0072470F" w:rsidRPr="00355703" w:rsidRDefault="0072470F" w:rsidP="0072470F">
      <w:pPr>
        <w:spacing w:after="0" w:line="276" w:lineRule="auto"/>
        <w:ind w:firstLine="709"/>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и др. лабораторное оборудование.</w:t>
      </w:r>
    </w:p>
    <w:p w14:paraId="3CC6741E" w14:textId="77777777" w:rsidR="0072470F" w:rsidRPr="006F460D" w:rsidRDefault="0072470F" w:rsidP="0072470F">
      <w:pPr>
        <w:spacing w:after="0" w:line="276" w:lineRule="auto"/>
        <w:ind w:firstLine="709"/>
        <w:jc w:val="both"/>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 xml:space="preserve">3.2. Информационное обеспечение реализации </w:t>
      </w:r>
    </w:p>
    <w:p w14:paraId="24617D6A" w14:textId="77777777" w:rsidR="0072470F" w:rsidRPr="006F460D" w:rsidRDefault="0072470F" w:rsidP="0072470F">
      <w:pPr>
        <w:spacing w:after="0" w:line="276" w:lineRule="auto"/>
        <w:ind w:firstLine="709"/>
        <w:jc w:val="both"/>
        <w:rPr>
          <w:rFonts w:ascii="Times New Roman" w:eastAsia="OfficinaSansBookC" w:hAnsi="Times New Roman" w:cs="Times New Roman"/>
          <w:sz w:val="28"/>
          <w:szCs w:val="28"/>
        </w:rPr>
      </w:pPr>
      <w:r w:rsidRPr="006F460D">
        <w:rPr>
          <w:rFonts w:ascii="Times New Roman" w:eastAsia="OfficinaSansBookC" w:hAnsi="Times New Roman" w:cs="Times New Roman"/>
          <w:sz w:val="28"/>
          <w:szCs w:val="28"/>
        </w:rPr>
        <w:t>1. Для реализации программы библиотечный фонд образовательной организации имеет  следующие  образовательные и информационные ресурсы:</w:t>
      </w:r>
    </w:p>
    <w:p w14:paraId="0DAB4727" w14:textId="77777777" w:rsidR="0072470F" w:rsidRDefault="0072470F" w:rsidP="0072470F">
      <w:pPr>
        <w:shd w:val="clear" w:color="auto" w:fill="FFFFFF"/>
        <w:spacing w:after="0" w:line="240" w:lineRule="auto"/>
        <w:ind w:firstLine="720"/>
        <w:rPr>
          <w:rFonts w:ascii="Times New Roman" w:eastAsia="Times New Roman" w:hAnsi="Times New Roman" w:cs="Times New Roman"/>
          <w:color w:val="1A1A1A"/>
          <w:sz w:val="28"/>
          <w:szCs w:val="28"/>
        </w:rPr>
      </w:pPr>
      <w:r w:rsidRPr="006F460D">
        <w:rPr>
          <w:rFonts w:ascii="Times New Roman" w:eastAsia="Times New Roman" w:hAnsi="Times New Roman" w:cs="Times New Roman"/>
          <w:b/>
          <w:sz w:val="28"/>
          <w:szCs w:val="28"/>
        </w:rPr>
        <w:t>Основные издания</w:t>
      </w:r>
      <w:r w:rsidRPr="0072470F">
        <w:rPr>
          <w:rFonts w:ascii="Times New Roman" w:eastAsia="Times New Roman" w:hAnsi="Times New Roman" w:cs="Times New Roman"/>
          <w:color w:val="1A1A1A"/>
          <w:sz w:val="28"/>
          <w:szCs w:val="28"/>
        </w:rPr>
        <w:t xml:space="preserve"> </w:t>
      </w:r>
    </w:p>
    <w:p w14:paraId="5C71E6B2" w14:textId="77777777" w:rsidR="0072470F" w:rsidRDefault="0072470F" w:rsidP="0072470F">
      <w:pPr>
        <w:shd w:val="clear" w:color="auto" w:fill="FFFFFF"/>
        <w:spacing w:after="0" w:line="240" w:lineRule="auto"/>
        <w:ind w:firstLine="720"/>
        <w:rPr>
          <w:rFonts w:ascii="Times New Roman" w:eastAsia="Times New Roman" w:hAnsi="Times New Roman" w:cs="Times New Roman"/>
          <w:color w:val="1A1A1A"/>
          <w:sz w:val="28"/>
          <w:szCs w:val="28"/>
        </w:rPr>
      </w:pPr>
    </w:p>
    <w:p w14:paraId="18AC13E8" w14:textId="77777777" w:rsidR="0072470F" w:rsidRDefault="0072470F" w:rsidP="0072470F">
      <w:pPr>
        <w:shd w:val="clear" w:color="auto" w:fill="FFFFFF"/>
        <w:spacing w:after="0" w:line="240" w:lineRule="auto"/>
        <w:ind w:firstLine="720"/>
        <w:rPr>
          <w:rFonts w:ascii="Times New Roman" w:eastAsia="Times New Roman" w:hAnsi="Times New Roman" w:cs="Times New Roman"/>
          <w:color w:val="1A1A1A"/>
          <w:sz w:val="28"/>
          <w:szCs w:val="28"/>
        </w:rPr>
      </w:pPr>
    </w:p>
    <w:p w14:paraId="1BDA637A" w14:textId="24270C20" w:rsidR="008B7CA9" w:rsidRPr="008B7CA9" w:rsidRDefault="008B7CA9" w:rsidP="008B7CA9">
      <w:pPr>
        <w:pStyle w:val="ae"/>
        <w:numPr>
          <w:ilvl w:val="0"/>
          <w:numId w:val="7"/>
        </w:numPr>
        <w:tabs>
          <w:tab w:val="left" w:pos="1134"/>
        </w:tabs>
        <w:jc w:val="both"/>
        <w:rPr>
          <w:rFonts w:ascii="Times New Roman" w:eastAsia="Times New Roman" w:hAnsi="Times New Roman" w:cs="Times New Roman"/>
          <w:sz w:val="28"/>
          <w:szCs w:val="28"/>
        </w:rPr>
      </w:pPr>
      <w:r w:rsidRPr="008B7CA9">
        <w:rPr>
          <w:rFonts w:ascii="Times New Roman" w:eastAsia="Times New Roman" w:hAnsi="Times New Roman" w:cs="Times New Roman"/>
          <w:sz w:val="28"/>
          <w:szCs w:val="28"/>
        </w:rPr>
        <w:lastRenderedPageBreak/>
        <w:t xml:space="preserve">Рудзитис, Г. Е. Химия. Базовый уровень: учебник для СПО / Г. Е. Рудзитис, Ф. Г. Фельдман. - </w:t>
      </w:r>
      <w:proofErr w:type="gramStart"/>
      <w:r w:rsidRPr="008B7CA9">
        <w:rPr>
          <w:rFonts w:ascii="Times New Roman" w:eastAsia="Times New Roman" w:hAnsi="Times New Roman" w:cs="Times New Roman"/>
          <w:sz w:val="28"/>
          <w:szCs w:val="28"/>
        </w:rPr>
        <w:t>Москва :</w:t>
      </w:r>
      <w:proofErr w:type="gramEnd"/>
      <w:r w:rsidRPr="008B7CA9">
        <w:rPr>
          <w:rFonts w:ascii="Times New Roman" w:eastAsia="Times New Roman" w:hAnsi="Times New Roman" w:cs="Times New Roman"/>
          <w:sz w:val="28"/>
          <w:szCs w:val="28"/>
        </w:rPr>
        <w:t xml:space="preserve"> Просвещение, 2025. </w:t>
      </w:r>
    </w:p>
    <w:p w14:paraId="76E2C252" w14:textId="74F95262" w:rsidR="0072470F" w:rsidRPr="008B7CA9" w:rsidRDefault="0072470F" w:rsidP="008B7CA9">
      <w:pPr>
        <w:tabs>
          <w:tab w:val="left" w:pos="1134"/>
        </w:tabs>
        <w:ind w:left="566"/>
        <w:jc w:val="both"/>
        <w:rPr>
          <w:rFonts w:ascii="Times New Roman" w:eastAsia="Times New Roman" w:hAnsi="Times New Roman" w:cs="Times New Roman"/>
          <w:b/>
          <w:sz w:val="28"/>
          <w:szCs w:val="28"/>
        </w:rPr>
      </w:pPr>
      <w:r w:rsidRPr="008B7CA9">
        <w:rPr>
          <w:rFonts w:ascii="Times New Roman" w:eastAsia="Times New Roman" w:hAnsi="Times New Roman" w:cs="Times New Roman"/>
          <w:b/>
          <w:sz w:val="28"/>
          <w:szCs w:val="28"/>
        </w:rPr>
        <w:t>Интернет-ресурсы</w:t>
      </w:r>
    </w:p>
    <w:p w14:paraId="0CCC6F3C" w14:textId="19D3FBE2" w:rsidR="00A11CC2" w:rsidRPr="00A11CC2" w:rsidRDefault="00FD25B2" w:rsidP="00A11CC2">
      <w:pPr>
        <w:tabs>
          <w:tab w:val="left" w:pos="1134"/>
        </w:tabs>
        <w:ind w:firstLine="566"/>
        <w:jc w:val="both"/>
        <w:rPr>
          <w:rFonts w:ascii="Times New Roman" w:hAnsi="Times New Roman" w:cs="Times New Roman"/>
          <w:b/>
          <w:bCs/>
          <w:sz w:val="28"/>
          <w:szCs w:val="28"/>
          <w:shd w:val="clear" w:color="auto" w:fill="FFFFFF"/>
        </w:rPr>
      </w:pPr>
      <w:r w:rsidRPr="00A11CC2">
        <w:rPr>
          <w:rFonts w:ascii="Times New Roman" w:hAnsi="Times New Roman" w:cs="Times New Roman"/>
          <w:b/>
          <w:bCs/>
          <w:sz w:val="28"/>
          <w:szCs w:val="28"/>
          <w:shd w:val="clear" w:color="auto" w:fill="FFFFFF"/>
        </w:rPr>
        <w:t>1.</w:t>
      </w:r>
      <w:hyperlink r:id="rId10" w:tgtFrame="_blank" w:history="1">
        <w:r w:rsidRPr="00A11CC2">
          <w:rPr>
            <w:rFonts w:ascii="Times New Roman" w:hAnsi="Times New Roman" w:cs="Times New Roman"/>
            <w:b/>
            <w:bCs/>
            <w:sz w:val="28"/>
            <w:szCs w:val="28"/>
            <w:shd w:val="clear" w:color="auto" w:fill="FFFFFF"/>
          </w:rPr>
          <w:t>yaklass.ru/p/</w:t>
        </w:r>
        <w:proofErr w:type="spellStart"/>
        <w:r w:rsidRPr="00A11CC2">
          <w:rPr>
            <w:rFonts w:ascii="Times New Roman" w:hAnsi="Times New Roman" w:cs="Times New Roman"/>
            <w:b/>
            <w:bCs/>
            <w:sz w:val="28"/>
            <w:szCs w:val="28"/>
            <w:shd w:val="clear" w:color="auto" w:fill="FFFFFF"/>
          </w:rPr>
          <w:t>himiya-spo</w:t>
        </w:r>
        <w:proofErr w:type="spellEnd"/>
      </w:hyperlink>
    </w:p>
    <w:p w14:paraId="6E94A652" w14:textId="53F4F319" w:rsidR="00FD25B2" w:rsidRPr="00A11CC2" w:rsidRDefault="00FD25B2" w:rsidP="0072470F">
      <w:pPr>
        <w:tabs>
          <w:tab w:val="left" w:pos="1134"/>
        </w:tabs>
        <w:ind w:firstLine="566"/>
        <w:jc w:val="both"/>
        <w:rPr>
          <w:rFonts w:ascii="Times New Roman" w:hAnsi="Times New Roman" w:cs="Times New Roman"/>
          <w:sz w:val="28"/>
          <w:szCs w:val="28"/>
          <w:shd w:val="clear" w:color="auto" w:fill="FFFFFF"/>
        </w:rPr>
      </w:pPr>
      <w:r w:rsidRPr="00A11CC2">
        <w:rPr>
          <w:rFonts w:ascii="Times New Roman" w:hAnsi="Times New Roman" w:cs="Times New Roman"/>
          <w:b/>
          <w:bCs/>
          <w:sz w:val="28"/>
          <w:szCs w:val="28"/>
          <w:shd w:val="clear" w:color="auto" w:fill="FFFFFF"/>
        </w:rPr>
        <w:t xml:space="preserve">2. </w:t>
      </w:r>
      <w:hyperlink r:id="rId11" w:tgtFrame="_blank" w:history="1">
        <w:r w:rsidRPr="00A11CC2">
          <w:rPr>
            <w:rFonts w:ascii="Times New Roman" w:hAnsi="Times New Roman" w:cs="Times New Roman"/>
            <w:b/>
            <w:bCs/>
            <w:sz w:val="28"/>
            <w:szCs w:val="28"/>
            <w:shd w:val="clear" w:color="auto" w:fill="FFFFFF"/>
          </w:rPr>
          <w:t>resh.edu.ru</w:t>
        </w:r>
      </w:hyperlink>
      <w:r w:rsidRPr="00A11CC2">
        <w:rPr>
          <w:rFonts w:ascii="Times New Roman" w:hAnsi="Times New Roman" w:cs="Times New Roman"/>
          <w:sz w:val="28"/>
          <w:szCs w:val="28"/>
          <w:shd w:val="clear" w:color="auto" w:fill="FFFFFF"/>
        </w:rPr>
        <w:t> </w:t>
      </w:r>
    </w:p>
    <w:p w14:paraId="771EE7A3" w14:textId="12D879C6" w:rsidR="00FD25B2" w:rsidRPr="00A11CC2" w:rsidRDefault="00FD25B2" w:rsidP="0072470F">
      <w:pPr>
        <w:tabs>
          <w:tab w:val="left" w:pos="1134"/>
        </w:tabs>
        <w:ind w:firstLine="566"/>
        <w:jc w:val="both"/>
        <w:rPr>
          <w:rFonts w:ascii="Times New Roman" w:hAnsi="Times New Roman" w:cs="Times New Roman"/>
          <w:sz w:val="28"/>
          <w:szCs w:val="28"/>
          <w:shd w:val="clear" w:color="auto" w:fill="FFFFFF"/>
        </w:rPr>
      </w:pPr>
      <w:r w:rsidRPr="00A11CC2">
        <w:rPr>
          <w:rFonts w:ascii="Times New Roman" w:hAnsi="Times New Roman" w:cs="Times New Roman"/>
          <w:sz w:val="28"/>
          <w:szCs w:val="28"/>
          <w:shd w:val="clear" w:color="auto" w:fill="FFFFFF"/>
        </w:rPr>
        <w:t>3.</w:t>
      </w:r>
      <w:r w:rsidRPr="00A11CC2">
        <w:rPr>
          <w:rFonts w:ascii="Times New Roman" w:hAnsi="Times New Roman" w:cs="Times New Roman"/>
          <w:b/>
          <w:bCs/>
          <w:sz w:val="28"/>
          <w:szCs w:val="28"/>
          <w:shd w:val="clear" w:color="auto" w:fill="FFFFFF"/>
        </w:rPr>
        <w:t xml:space="preserve"> </w:t>
      </w:r>
      <w:hyperlink r:id="rId12" w:tgtFrame="_blank" w:history="1">
        <w:r w:rsidRPr="00A11CC2">
          <w:rPr>
            <w:rFonts w:ascii="Times New Roman" w:hAnsi="Times New Roman" w:cs="Times New Roman"/>
            <w:b/>
            <w:bCs/>
            <w:sz w:val="28"/>
            <w:szCs w:val="28"/>
            <w:shd w:val="clear" w:color="auto" w:fill="FFFFFF"/>
          </w:rPr>
          <w:t>uchebnik.mos.ru</w:t>
        </w:r>
      </w:hyperlink>
      <w:r w:rsidRPr="00A11CC2">
        <w:rPr>
          <w:rFonts w:ascii="Times New Roman" w:hAnsi="Times New Roman" w:cs="Times New Roman"/>
          <w:sz w:val="28"/>
          <w:szCs w:val="28"/>
          <w:shd w:val="clear" w:color="auto" w:fill="FFFFFF"/>
        </w:rPr>
        <w:t> </w:t>
      </w:r>
    </w:p>
    <w:p w14:paraId="66BA2998" w14:textId="169DEB40" w:rsidR="00A11CC2" w:rsidRPr="008B7CA9" w:rsidRDefault="00A11CC2" w:rsidP="0072470F">
      <w:pPr>
        <w:tabs>
          <w:tab w:val="left" w:pos="1134"/>
        </w:tabs>
        <w:ind w:firstLine="566"/>
        <w:jc w:val="both"/>
        <w:rPr>
          <w:rFonts w:ascii="Times New Roman" w:hAnsi="Times New Roman" w:cs="Times New Roman"/>
          <w:b/>
          <w:bCs/>
          <w:sz w:val="28"/>
          <w:szCs w:val="28"/>
          <w:shd w:val="clear" w:color="auto" w:fill="FFFFFF"/>
          <w:lang w:val="en-US"/>
        </w:rPr>
      </w:pPr>
      <w:r w:rsidRPr="008B7CA9">
        <w:rPr>
          <w:rFonts w:ascii="Times New Roman" w:hAnsi="Times New Roman" w:cs="Times New Roman"/>
          <w:sz w:val="28"/>
          <w:szCs w:val="28"/>
          <w:shd w:val="clear" w:color="auto" w:fill="FFFFFF"/>
          <w:lang w:val="en-US"/>
        </w:rPr>
        <w:t>4.</w:t>
      </w:r>
      <w:r w:rsidRPr="008B7CA9">
        <w:rPr>
          <w:rFonts w:ascii="Times New Roman" w:hAnsi="Times New Roman" w:cs="Times New Roman"/>
          <w:b/>
          <w:bCs/>
          <w:sz w:val="28"/>
          <w:szCs w:val="28"/>
          <w:shd w:val="clear" w:color="auto" w:fill="FFFFFF"/>
          <w:lang w:val="en-US"/>
        </w:rPr>
        <w:t xml:space="preserve"> </w:t>
      </w:r>
      <w:hyperlink r:id="rId13" w:tgtFrame="_blank" w:history="1">
        <w:r w:rsidRPr="008B7CA9">
          <w:rPr>
            <w:rFonts w:ascii="Times New Roman" w:hAnsi="Times New Roman" w:cs="Times New Roman"/>
            <w:b/>
            <w:bCs/>
            <w:sz w:val="28"/>
            <w:szCs w:val="28"/>
            <w:shd w:val="clear" w:color="auto" w:fill="FFFFFF"/>
            <w:lang w:val="en-US"/>
          </w:rPr>
          <w:t>chemnet.ru</w:t>
        </w:r>
      </w:hyperlink>
    </w:p>
    <w:p w14:paraId="532F4E10" w14:textId="7472D195" w:rsidR="00FD25B2" w:rsidRPr="008B7CA9" w:rsidRDefault="00A11CC2" w:rsidP="00A11CC2">
      <w:pPr>
        <w:tabs>
          <w:tab w:val="left" w:pos="1134"/>
        </w:tabs>
        <w:ind w:firstLine="566"/>
        <w:jc w:val="both"/>
        <w:rPr>
          <w:rFonts w:ascii="Times New Roman" w:hAnsi="Times New Roman" w:cs="Times New Roman"/>
          <w:b/>
          <w:bCs/>
          <w:sz w:val="28"/>
          <w:szCs w:val="28"/>
          <w:shd w:val="clear" w:color="auto" w:fill="FFFFFF"/>
          <w:lang w:val="en-US"/>
        </w:rPr>
      </w:pPr>
      <w:r w:rsidRPr="00A11CC2">
        <w:rPr>
          <w:rFonts w:ascii="Times New Roman" w:hAnsi="Times New Roman" w:cs="Times New Roman"/>
          <w:b/>
          <w:bCs/>
          <w:sz w:val="28"/>
          <w:szCs w:val="28"/>
          <w:shd w:val="clear" w:color="auto" w:fill="FFFFFF"/>
          <w:lang w:val="en-US"/>
        </w:rPr>
        <w:t xml:space="preserve">5. </w:t>
      </w:r>
      <w:hyperlink r:id="rId14" w:tgtFrame="_blank" w:history="1">
        <w:r w:rsidRPr="00A11CC2">
          <w:rPr>
            <w:rFonts w:ascii="Times New Roman" w:hAnsi="Times New Roman" w:cs="Times New Roman"/>
            <w:b/>
            <w:bCs/>
            <w:sz w:val="28"/>
            <w:szCs w:val="28"/>
            <w:shd w:val="clear" w:color="auto" w:fill="FFFFFF"/>
            <w:lang w:val="en-US"/>
          </w:rPr>
          <w:t>school-collection.edu.ru/collection/chemistry</w:t>
        </w:r>
      </w:hyperlink>
      <w:r w:rsidRPr="00A11CC2">
        <w:rPr>
          <w:rFonts w:ascii="Times New Roman" w:hAnsi="Times New Roman" w:cs="Times New Roman"/>
          <w:sz w:val="28"/>
          <w:szCs w:val="28"/>
          <w:shd w:val="clear" w:color="auto" w:fill="FFFFFF"/>
          <w:lang w:val="en-US"/>
        </w:rPr>
        <w:t> </w:t>
      </w:r>
    </w:p>
    <w:p w14:paraId="0B731017" w14:textId="77777777" w:rsidR="0072470F" w:rsidRPr="00355703" w:rsidRDefault="0072470F" w:rsidP="0072470F">
      <w:pPr>
        <w:pStyle w:val="1"/>
        <w:ind w:firstLine="709"/>
        <w:rPr>
          <w:rFonts w:ascii="Times New Roman" w:hAnsi="Times New Roman" w:cs="Times New Roman"/>
          <w:sz w:val="28"/>
          <w:szCs w:val="28"/>
        </w:rPr>
      </w:pPr>
      <w:r>
        <w:rPr>
          <w:rFonts w:ascii="Times New Roman" w:hAnsi="Times New Roman" w:cs="Times New Roman"/>
          <w:sz w:val="28"/>
          <w:szCs w:val="28"/>
        </w:rPr>
        <w:t>4. КОНТРО</w:t>
      </w:r>
      <w:r w:rsidRPr="00355703">
        <w:rPr>
          <w:rFonts w:ascii="Times New Roman" w:hAnsi="Times New Roman" w:cs="Times New Roman"/>
          <w:sz w:val="28"/>
          <w:szCs w:val="28"/>
        </w:rPr>
        <w:t>ЛЬ И ОЦЕНКА РЕЗУЛЬТАТОВ ОСВОЕНИЯ ОБЩЕОБРАЗОВАТЕЛЬНОЙ ДИСЦИПЛИНЫ</w:t>
      </w:r>
    </w:p>
    <w:p w14:paraId="583D0437" w14:textId="77777777" w:rsidR="0072470F" w:rsidRPr="00355703" w:rsidRDefault="0072470F" w:rsidP="0072470F">
      <w:pPr>
        <w:pBdr>
          <w:top w:val="nil"/>
          <w:left w:val="nil"/>
          <w:bottom w:val="nil"/>
          <w:right w:val="nil"/>
          <w:between w:val="nil"/>
        </w:pBdr>
        <w:spacing w:after="0" w:line="276" w:lineRule="auto"/>
        <w:ind w:firstLine="709"/>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 </w:t>
      </w:r>
    </w:p>
    <w:p w14:paraId="37D7A539" w14:textId="77777777" w:rsidR="0072470F" w:rsidRPr="00355703" w:rsidRDefault="0072470F" w:rsidP="0072470F">
      <w:pPr>
        <w:spacing w:after="0" w:line="276" w:lineRule="auto"/>
        <w:ind w:firstLine="709"/>
        <w:jc w:val="both"/>
        <w:rPr>
          <w:rFonts w:ascii="Times New Roman" w:eastAsia="OfficinaSansBookC" w:hAnsi="Times New Roman" w:cs="Times New Roman"/>
          <w:b/>
          <w:sz w:val="28"/>
          <w:szCs w:val="28"/>
        </w:rPr>
      </w:pPr>
      <w:r w:rsidRPr="00355703">
        <w:rPr>
          <w:rFonts w:ascii="Times New Roman" w:eastAsia="OfficinaSansBookC"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984"/>
        <w:gridCol w:w="2982"/>
      </w:tblGrid>
      <w:tr w:rsidR="00144527" w:rsidRPr="00144527" w14:paraId="26EAD5C1" w14:textId="77777777" w:rsidTr="00005B94">
        <w:trPr>
          <w:trHeight w:val="317"/>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53A7E" w14:textId="77777777" w:rsidR="00144527" w:rsidRPr="00144527" w:rsidRDefault="00144527" w:rsidP="00144527">
            <w:pPr>
              <w:spacing w:after="0" w:line="23" w:lineRule="atLeast"/>
              <w:jc w:val="center"/>
              <w:rPr>
                <w:rFonts w:ascii="Times New Roman" w:eastAsia="Times New Roman" w:hAnsi="Times New Roman" w:cs="Times New Roman"/>
                <w:b/>
                <w:color w:val="000000"/>
                <w:sz w:val="24"/>
                <w:szCs w:val="20"/>
              </w:rPr>
            </w:pPr>
            <w:r w:rsidRPr="00144527">
              <w:rPr>
                <w:rFonts w:ascii="Times New Roman" w:eastAsia="Times New Roman" w:hAnsi="Times New Roman" w:cs="Times New Roman"/>
                <w:b/>
                <w:color w:val="000000"/>
                <w:sz w:val="24"/>
                <w:szCs w:val="20"/>
              </w:rPr>
              <w:t>Общая/профессиональная компетенция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1EC08" w14:textId="77777777" w:rsidR="00144527" w:rsidRPr="00144527" w:rsidRDefault="00144527" w:rsidP="00144527">
            <w:pPr>
              <w:spacing w:after="0" w:line="23" w:lineRule="atLeast"/>
              <w:jc w:val="center"/>
              <w:rPr>
                <w:rFonts w:ascii="Times New Roman" w:eastAsia="Times New Roman" w:hAnsi="Times New Roman" w:cs="Times New Roman"/>
                <w:b/>
                <w:color w:val="000000"/>
                <w:sz w:val="24"/>
                <w:szCs w:val="20"/>
              </w:rPr>
            </w:pPr>
            <w:r w:rsidRPr="00144527">
              <w:rPr>
                <w:rFonts w:ascii="Times New Roman" w:eastAsia="Times New Roman" w:hAnsi="Times New Roman" w:cs="Times New Roman"/>
                <w:b/>
                <w:color w:val="000000"/>
                <w:sz w:val="24"/>
                <w:szCs w:val="20"/>
              </w:rPr>
              <w:t>Раздел/Тема</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8DD33" w14:textId="77777777" w:rsidR="00144527" w:rsidRPr="00144527" w:rsidRDefault="00144527" w:rsidP="00144527">
            <w:pPr>
              <w:spacing w:after="0" w:line="23" w:lineRule="atLeast"/>
              <w:jc w:val="center"/>
              <w:rPr>
                <w:rFonts w:ascii="Times New Roman" w:eastAsia="Times New Roman" w:hAnsi="Times New Roman" w:cs="Times New Roman"/>
                <w:b/>
                <w:color w:val="000000"/>
                <w:sz w:val="24"/>
                <w:szCs w:val="20"/>
              </w:rPr>
            </w:pPr>
            <w:r w:rsidRPr="00144527">
              <w:rPr>
                <w:rFonts w:ascii="Times New Roman" w:eastAsia="Times New Roman" w:hAnsi="Times New Roman" w:cs="Times New Roman"/>
                <w:b/>
                <w:color w:val="000000"/>
                <w:sz w:val="24"/>
                <w:szCs w:val="20"/>
              </w:rPr>
              <w:t>Тип оценочных мероприятий</w:t>
            </w:r>
          </w:p>
        </w:tc>
      </w:tr>
      <w:tr w:rsidR="00144527" w:rsidRPr="00144527" w14:paraId="74B029D4" w14:textId="77777777" w:rsidTr="00005B94">
        <w:trPr>
          <w:trHeight w:val="1874"/>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71A11"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 xml:space="preserve">ОК 01. Выбирать способы решения задач профессиональной деятельности применительно к различным контекстам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FC68F"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1.1-1.7</w:t>
            </w:r>
          </w:p>
          <w:p w14:paraId="26812143"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2.1, 2.2</w:t>
            </w:r>
          </w:p>
          <w:p w14:paraId="42E5BB7E"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3.1</w:t>
            </w:r>
          </w:p>
          <w:p w14:paraId="0256AB71"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4.1</w:t>
            </w:r>
          </w:p>
          <w:p w14:paraId="51FBB949" w14:textId="1A991183" w:rsidR="00144527" w:rsidRPr="00144527" w:rsidRDefault="00144527" w:rsidP="00144527">
            <w:pPr>
              <w:spacing w:after="0" w:line="23" w:lineRule="atLeast"/>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Тема 5.1-5.3</w:t>
            </w:r>
          </w:p>
          <w:p w14:paraId="40FFF7F1"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6.1</w:t>
            </w:r>
          </w:p>
          <w:p w14:paraId="36D7C1E7"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7.1</w:t>
            </w:r>
          </w:p>
          <w:p w14:paraId="0E367D3C"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8.1</w:t>
            </w:r>
          </w:p>
        </w:tc>
        <w:tc>
          <w:tcPr>
            <w:tcW w:w="29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F10C1"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Тестирование</w:t>
            </w:r>
          </w:p>
          <w:p w14:paraId="4EE2B186"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Устный опрос</w:t>
            </w:r>
            <w:r w:rsidRPr="00144527">
              <w:rPr>
                <w:rFonts w:ascii="Times New Roman" w:eastAsia="Times New Roman" w:hAnsi="Times New Roman" w:cs="Times New Roman"/>
                <w:color w:val="000000"/>
                <w:sz w:val="24"/>
                <w:szCs w:val="20"/>
              </w:rPr>
              <w:br/>
              <w:t>Решение расчётных задач</w:t>
            </w:r>
          </w:p>
          <w:p w14:paraId="69C153B8"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Наблюдение за ходом</w:t>
            </w:r>
          </w:p>
          <w:p w14:paraId="38B5A537"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 xml:space="preserve">выполнения практико-ориентированных заданий </w:t>
            </w:r>
          </w:p>
          <w:p w14:paraId="2B9013FC"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Представление результатов</w:t>
            </w:r>
          </w:p>
          <w:p w14:paraId="515B7EB1"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практических и лабораторных работ Проведение химического эксперимента</w:t>
            </w:r>
          </w:p>
          <w:p w14:paraId="3E182577"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Выполнение</w:t>
            </w:r>
          </w:p>
          <w:p w14:paraId="3F6225EA"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контрольных</w:t>
            </w:r>
          </w:p>
          <w:p w14:paraId="33555A20"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работ по</w:t>
            </w:r>
          </w:p>
          <w:p w14:paraId="6C6F487A"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lastRenderedPageBreak/>
              <w:t>разделам дисциплины</w:t>
            </w:r>
            <w:r w:rsidRPr="00144527">
              <w:rPr>
                <w:rFonts w:ascii="Times New Roman" w:eastAsia="Times New Roman" w:hAnsi="Times New Roman" w:cs="Times New Roman"/>
                <w:color w:val="000000"/>
                <w:sz w:val="24"/>
                <w:szCs w:val="20"/>
              </w:rPr>
              <w:br/>
              <w:t>Оценка самостоятельно выполненных заданий</w:t>
            </w:r>
          </w:p>
          <w:p w14:paraId="043C5BC5"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Защита решения кейс-задач (с учетом будущей профессиональной</w:t>
            </w:r>
          </w:p>
          <w:p w14:paraId="1A995A54"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 xml:space="preserve">деятельности) </w:t>
            </w:r>
          </w:p>
          <w:p w14:paraId="082B001E"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Выполнение заданий промежуточной аттестации</w:t>
            </w:r>
          </w:p>
        </w:tc>
      </w:tr>
      <w:tr w:rsidR="00144527" w:rsidRPr="00144527" w14:paraId="0CDE5163" w14:textId="77777777" w:rsidTr="00005B94">
        <w:trPr>
          <w:trHeight w:val="1006"/>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1AD4B"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1D2B6"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1.2, 1.4, 1.6, 1.7</w:t>
            </w:r>
          </w:p>
          <w:p w14:paraId="521D805C"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2.1, 2.2</w:t>
            </w:r>
          </w:p>
          <w:p w14:paraId="50D22702"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4.1, 4.2</w:t>
            </w:r>
          </w:p>
          <w:p w14:paraId="292F4C8C"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5.2-5.4</w:t>
            </w:r>
          </w:p>
          <w:p w14:paraId="16986204"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6.1</w:t>
            </w:r>
          </w:p>
          <w:p w14:paraId="6EF4EE0B"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7.1</w:t>
            </w:r>
          </w:p>
          <w:p w14:paraId="455D1DD9"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EDF6E" w14:textId="77777777" w:rsidR="00144527" w:rsidRPr="00144527" w:rsidRDefault="00144527" w:rsidP="00144527">
            <w:pPr>
              <w:spacing w:after="0" w:line="23" w:lineRule="atLeast"/>
              <w:rPr>
                <w:rFonts w:eastAsia="Times New Roman" w:cs="Times New Roman"/>
                <w:color w:val="000000"/>
                <w:szCs w:val="20"/>
              </w:rPr>
            </w:pPr>
          </w:p>
        </w:tc>
      </w:tr>
      <w:tr w:rsidR="00144527" w:rsidRPr="00144527" w14:paraId="0A10DC84" w14:textId="77777777" w:rsidTr="00005B94">
        <w:trPr>
          <w:trHeight w:val="1683"/>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4EEF3" w14:textId="77777777" w:rsidR="00144527" w:rsidRPr="00144527" w:rsidRDefault="00144527" w:rsidP="00144527">
            <w:pPr>
              <w:spacing w:after="0" w:line="276" w:lineRule="auto"/>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lastRenderedPageBreak/>
              <w:t>ОК 04.</w:t>
            </w:r>
          </w:p>
          <w:p w14:paraId="34AFABA8"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Эффективно взаимодействовать и работать в коллективе и команде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91B88"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1.7</w:t>
            </w:r>
          </w:p>
          <w:p w14:paraId="3F81FF88"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2.1, 2.2</w:t>
            </w:r>
          </w:p>
          <w:p w14:paraId="7934D70D"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4.1, 4.2</w:t>
            </w:r>
          </w:p>
          <w:p w14:paraId="7B2AF4F8"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5.2-5.4</w:t>
            </w:r>
          </w:p>
          <w:p w14:paraId="3A04D9FC"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6.1</w:t>
            </w:r>
          </w:p>
          <w:p w14:paraId="672B772E"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7.1</w:t>
            </w:r>
          </w:p>
          <w:p w14:paraId="0988095D"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BEC9B" w14:textId="77777777" w:rsidR="00144527" w:rsidRPr="00144527" w:rsidRDefault="00144527" w:rsidP="00144527">
            <w:pPr>
              <w:spacing w:after="0" w:line="23" w:lineRule="atLeast"/>
              <w:rPr>
                <w:rFonts w:eastAsia="Times New Roman" w:cs="Times New Roman"/>
                <w:color w:val="000000"/>
                <w:szCs w:val="20"/>
              </w:rPr>
            </w:pPr>
          </w:p>
        </w:tc>
      </w:tr>
      <w:tr w:rsidR="00144527" w:rsidRPr="00144527" w14:paraId="5185AFBF" w14:textId="77777777" w:rsidTr="00005B94">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85E23"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048AB"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1.7</w:t>
            </w:r>
            <w:r w:rsidRPr="00144527">
              <w:rPr>
                <w:rFonts w:ascii="Times New Roman" w:eastAsia="Times New Roman" w:hAnsi="Times New Roman" w:cs="Times New Roman"/>
                <w:color w:val="000000"/>
                <w:sz w:val="24"/>
                <w:szCs w:val="20"/>
              </w:rPr>
              <w:br/>
              <w:t>Тема 5.1</w:t>
            </w:r>
          </w:p>
          <w:p w14:paraId="22A0ADCD" w14:textId="77777777" w:rsidR="00144527" w:rsidRPr="00144527" w:rsidRDefault="00144527" w:rsidP="00144527">
            <w:pPr>
              <w:spacing w:after="0" w:line="23" w:lineRule="atLeast"/>
              <w:rPr>
                <w:rFonts w:ascii="Times New Roman" w:eastAsia="Times New Roman" w:hAnsi="Times New Roman" w:cs="Times New Roman"/>
                <w:color w:val="000000"/>
                <w:sz w:val="24"/>
                <w:szCs w:val="20"/>
              </w:rPr>
            </w:pPr>
            <w:r w:rsidRPr="00144527">
              <w:rPr>
                <w:rFonts w:ascii="Times New Roman" w:eastAsia="Times New Roman" w:hAnsi="Times New Roman" w:cs="Times New Roman"/>
                <w:color w:val="000000"/>
                <w:sz w:val="24"/>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8579C" w14:textId="77777777" w:rsidR="00144527" w:rsidRPr="00144527" w:rsidRDefault="00144527" w:rsidP="00144527">
            <w:pPr>
              <w:spacing w:after="0" w:line="23" w:lineRule="atLeast"/>
              <w:rPr>
                <w:rFonts w:eastAsia="Times New Roman" w:cs="Times New Roman"/>
                <w:color w:val="000000"/>
                <w:szCs w:val="20"/>
              </w:rPr>
            </w:pPr>
          </w:p>
        </w:tc>
      </w:tr>
    </w:tbl>
    <w:p w14:paraId="4C7745A7" w14:textId="77777777" w:rsidR="0072470F" w:rsidRDefault="0072470F" w:rsidP="0072470F">
      <w:pPr>
        <w:spacing w:after="200" w:line="276" w:lineRule="auto"/>
        <w:rPr>
          <w:rFonts w:ascii="Times New Roman" w:eastAsia="OfficinaSansBookC" w:hAnsi="Times New Roman" w:cs="Times New Roman"/>
          <w:b/>
          <w:sz w:val="28"/>
          <w:szCs w:val="28"/>
        </w:rPr>
      </w:pPr>
    </w:p>
    <w:p w14:paraId="16B7FAA7" w14:textId="77777777" w:rsidR="0072470F" w:rsidRPr="00500004" w:rsidRDefault="0072470F" w:rsidP="0072470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Примерные т</w:t>
      </w:r>
      <w:r w:rsidRPr="00500004">
        <w:rPr>
          <w:rFonts w:ascii="Times New Roman" w:eastAsia="Times New Roman" w:hAnsi="Times New Roman" w:cs="Times New Roman"/>
          <w:b/>
          <w:sz w:val="28"/>
          <w:szCs w:val="28"/>
        </w:rPr>
        <w:t>емы индивидуальных проектов</w:t>
      </w:r>
    </w:p>
    <w:p w14:paraId="2B178A1F"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•Нанотехнология как приоритетное направление развития науки и производства в Российской Федерации. </w:t>
      </w:r>
    </w:p>
    <w:p w14:paraId="411A9C9B"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Современные методы обеззараживания воды. </w:t>
      </w:r>
    </w:p>
    <w:p w14:paraId="34F6BBE1"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Аллотропия металлов.</w:t>
      </w:r>
    </w:p>
    <w:p w14:paraId="78926AD8"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Жизнь и деятельность Д. И. Менделеева.</w:t>
      </w:r>
    </w:p>
    <w:p w14:paraId="2419E4F2"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«Периодическому закону будущее не грозит разрушением…»</w:t>
      </w:r>
    </w:p>
    <w:p w14:paraId="1070D0CA"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Синтез 114-го элемента — триумф российских физиков-ядерщиков. </w:t>
      </w:r>
    </w:p>
    <w:p w14:paraId="530683B0"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Изотопы водорода. </w:t>
      </w:r>
    </w:p>
    <w:p w14:paraId="3BF6DA85"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Использование радиоактивных изотопов в технических целях. </w:t>
      </w:r>
    </w:p>
    <w:p w14:paraId="0829E328"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Рентгеновское излучение и его использование в технике и медицине. • Плазма — четвертое состояние вещества. </w:t>
      </w:r>
    </w:p>
    <w:p w14:paraId="49FC29E8"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Аморфные вещества в природе, технике, быту. </w:t>
      </w:r>
    </w:p>
    <w:p w14:paraId="69E081D8"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Охрана окружающей среды от химического загрязнения. Количественные характеристики загрязнения окружающей среды. </w:t>
      </w:r>
    </w:p>
    <w:p w14:paraId="64E23021"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Применение твердого и газообразного оксида углерода (IV).</w:t>
      </w:r>
    </w:p>
    <w:p w14:paraId="545D5B12"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Защита озонового экрана от химического загрязнения. </w:t>
      </w:r>
    </w:p>
    <w:p w14:paraId="1C7BAFC3"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Грубодисперсные системы, их классификация и использование в профессиональной деятельности.</w:t>
      </w:r>
    </w:p>
    <w:p w14:paraId="501286BC"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Косметические гели. </w:t>
      </w:r>
    </w:p>
    <w:p w14:paraId="71C7AB4B"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Применение суспензий и эмульсий в строительстве.</w:t>
      </w:r>
    </w:p>
    <w:p w14:paraId="140343A6"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Минералы и горные породы как основа литосферы.</w:t>
      </w:r>
    </w:p>
    <w:p w14:paraId="5C470441"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Растворы вокруг нас. Типы растворов. </w:t>
      </w:r>
    </w:p>
    <w:p w14:paraId="2B7B205C"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Вода как реагент и среда для химического процесса.</w:t>
      </w:r>
    </w:p>
    <w:p w14:paraId="2D952EBB"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Жизнь и деятельность С. Аррениуса.</w:t>
      </w:r>
    </w:p>
    <w:p w14:paraId="4F2E9672"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Вклад отечественных ученых в развитие теории электролитической диссоциации. </w:t>
      </w:r>
    </w:p>
    <w:p w14:paraId="494E7D70"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Устранение жесткости воды на промышленных предприятиях.</w:t>
      </w:r>
    </w:p>
    <w:p w14:paraId="632F0C59"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Серная кислота — «хлеб химической промышленности».</w:t>
      </w:r>
    </w:p>
    <w:p w14:paraId="1EF9AA4B"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Использование минеральных кислот на предприятиях различного профиля. • Оксиды и соли как строительные материалы.</w:t>
      </w:r>
    </w:p>
    <w:p w14:paraId="6B06D1AA"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История гипса.</w:t>
      </w:r>
    </w:p>
    <w:p w14:paraId="7FA65F77"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lastRenderedPageBreak/>
        <w:t xml:space="preserve"> • Поваренная соль как химическое сырье.</w:t>
      </w:r>
    </w:p>
    <w:p w14:paraId="2CA94A0C"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Многоликий карбонат кальция: в природе, в промышленности, в быту.</w:t>
      </w:r>
    </w:p>
    <w:p w14:paraId="758A84E6"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Реакции горения на производстве и в быту.</w:t>
      </w:r>
    </w:p>
    <w:p w14:paraId="5E1963E3"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Виртуальное моделирование химических процессов. </w:t>
      </w:r>
    </w:p>
    <w:p w14:paraId="0F19F0E1"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Электролиз растворов электролитов. </w:t>
      </w:r>
    </w:p>
    <w:p w14:paraId="713AB36A"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Электролиз расплавов электролитов. </w:t>
      </w:r>
    </w:p>
    <w:p w14:paraId="7401D4E1"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Практическое применение электролиза: рафинирование, гальванопластика, гальваностегия. </w:t>
      </w:r>
    </w:p>
    <w:p w14:paraId="0550A0D2"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История получения и производства алюминия. </w:t>
      </w:r>
    </w:p>
    <w:p w14:paraId="01364D1E"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Электролитическое получение и рафинирование меди. </w:t>
      </w:r>
    </w:p>
    <w:p w14:paraId="1B392D8D"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Жизнь и деятельность Г. Дэви. </w:t>
      </w:r>
    </w:p>
    <w:p w14:paraId="7B952FCB"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Роль металлов в истории человеческой цивилизации. История отечественной черной металлургии. Современное металлургическое производство.</w:t>
      </w:r>
    </w:p>
    <w:p w14:paraId="25578595"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История отечественной цветной металлургии. Роль металлов и сплавов в научно- техническом прогрессе.</w:t>
      </w:r>
    </w:p>
    <w:p w14:paraId="29AC668B"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 Коррозия металлов и способы защиты от коррозии. </w:t>
      </w:r>
    </w:p>
    <w:p w14:paraId="55E6ABED"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Инертные или благородные газы. </w:t>
      </w:r>
    </w:p>
    <w:p w14:paraId="0D5E7D3D"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Рождающие соли — галогены. </w:t>
      </w:r>
    </w:p>
    <w:p w14:paraId="7CF75457"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История шведской спички. </w:t>
      </w:r>
    </w:p>
    <w:p w14:paraId="376B7CE0"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История возникновения и развития органической химии. </w:t>
      </w:r>
    </w:p>
    <w:p w14:paraId="31A26D2D"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Жизнь и деятельность А. М. Бутлерова. </w:t>
      </w:r>
    </w:p>
    <w:p w14:paraId="3F431BFB"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Витализм и его крах. </w:t>
      </w:r>
    </w:p>
    <w:p w14:paraId="0C9554B6"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Роль отечественных ученых в становлении и развитии мировой органической химии. </w:t>
      </w:r>
    </w:p>
    <w:p w14:paraId="57DF8C81"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Современные представления о теории химического строения. </w:t>
      </w:r>
    </w:p>
    <w:p w14:paraId="361E0828"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Экологические аспекты использования углеводородного сырья. </w:t>
      </w:r>
    </w:p>
    <w:p w14:paraId="392BB176"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Экономические аспекты международного сотрудничества по использованию углеводородного сырья. </w:t>
      </w:r>
    </w:p>
    <w:p w14:paraId="5C43C7EB"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История открытия и разработки газовых и нефтяных месторождений в Российской Федерации. </w:t>
      </w:r>
    </w:p>
    <w:p w14:paraId="2F596A39"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Химия углеводородного сырья и моя будущая профессия. </w:t>
      </w:r>
    </w:p>
    <w:p w14:paraId="144CDD1C"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Углеводородное топливо, его виды и назначение. </w:t>
      </w:r>
    </w:p>
    <w:p w14:paraId="63CB2AD3" w14:textId="77777777" w:rsidR="0072470F" w:rsidRPr="00500004" w:rsidRDefault="0072470F" w:rsidP="0072470F">
      <w:pPr>
        <w:spacing w:after="0" w:line="240" w:lineRule="auto"/>
        <w:jc w:val="both"/>
        <w:rPr>
          <w:rFonts w:ascii="Times New Roman" w:eastAsia="Times New Roman" w:hAnsi="Times New Roman" w:cs="Times New Roman"/>
          <w:b/>
          <w:sz w:val="28"/>
          <w:szCs w:val="28"/>
        </w:rPr>
      </w:pPr>
      <w:r w:rsidRPr="00500004">
        <w:rPr>
          <w:rFonts w:ascii="Times New Roman" w:eastAsia="Times New Roman" w:hAnsi="Times New Roman" w:cs="Times New Roman"/>
          <w:sz w:val="28"/>
          <w:szCs w:val="28"/>
        </w:rPr>
        <w:t>• Синтетические каучуки: история, многообразие и перспективы. • Резинотехническое производство и его роль в научно-техническом прогрессе</w:t>
      </w:r>
    </w:p>
    <w:p w14:paraId="0436CE93"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xml:space="preserve">• Сварочное производство и роль химии углеводородов в нем. </w:t>
      </w:r>
    </w:p>
    <w:p w14:paraId="459FA2C9"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r w:rsidRPr="00500004">
        <w:rPr>
          <w:rFonts w:ascii="Times New Roman" w:eastAsia="Times New Roman" w:hAnsi="Times New Roman" w:cs="Times New Roman"/>
          <w:sz w:val="28"/>
          <w:szCs w:val="28"/>
        </w:rPr>
        <w:t>• Нефть и ее транспортировка как основа взаимовыгодного международного сотрудничества.</w:t>
      </w:r>
    </w:p>
    <w:p w14:paraId="1834DA81"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p>
    <w:p w14:paraId="3EAF4667"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p>
    <w:p w14:paraId="652CB874" w14:textId="77777777" w:rsidR="0072470F" w:rsidRPr="00500004" w:rsidRDefault="0072470F" w:rsidP="0072470F">
      <w:pPr>
        <w:spacing w:after="0" w:line="240" w:lineRule="auto"/>
        <w:jc w:val="both"/>
        <w:rPr>
          <w:rFonts w:ascii="Times New Roman" w:eastAsia="Times New Roman" w:hAnsi="Times New Roman" w:cs="Times New Roman"/>
          <w:sz w:val="28"/>
          <w:szCs w:val="28"/>
        </w:rPr>
      </w:pPr>
    </w:p>
    <w:bookmarkEnd w:id="5"/>
    <w:p w14:paraId="06C3E40A" w14:textId="77777777" w:rsidR="00500004" w:rsidRPr="00500004" w:rsidRDefault="00500004" w:rsidP="00500004"/>
    <w:sectPr w:rsidR="00500004" w:rsidRPr="00500004" w:rsidSect="0072470F">
      <w:pgSz w:w="11906" w:h="16838"/>
      <w:pgMar w:top="1134" w:right="850" w:bottom="851" w:left="1275"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2FCD3" w14:textId="77777777" w:rsidR="00ED4C8D" w:rsidRDefault="00ED4C8D">
      <w:pPr>
        <w:spacing w:after="0" w:line="240" w:lineRule="auto"/>
      </w:pPr>
      <w:r>
        <w:separator/>
      </w:r>
    </w:p>
  </w:endnote>
  <w:endnote w:type="continuationSeparator" w:id="0">
    <w:p w14:paraId="5BD8793C" w14:textId="77777777" w:rsidR="00ED4C8D" w:rsidRDefault="00ED4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default"/>
  </w:font>
  <w:font w:name="SchoolBookSanPin-Bold">
    <w:altName w:val="Calibri"/>
    <w:panose1 w:val="00000000000000000000"/>
    <w:charset w:val="CC"/>
    <w:family w:val="auto"/>
    <w:notTrueType/>
    <w:pitch w:val="default"/>
    <w:sig w:usb0="00000201" w:usb1="00000000" w:usb2="00000000" w:usb3="00000000" w:csb0="00000004" w:csb1="00000000"/>
  </w:font>
  <w:font w:name="OfficinaSansBookC">
    <w:altName w:val="Calibri"/>
    <w:charset w:val="CC"/>
    <w:family w:val="auto"/>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2F691" w14:textId="73237524" w:rsidR="009700F7" w:rsidRDefault="009700F7">
    <w:pPr>
      <w:jc w:val="right"/>
    </w:pPr>
    <w:r>
      <w:fldChar w:fldCharType="begin"/>
    </w:r>
    <w:r>
      <w:instrText>PAGE</w:instrText>
    </w:r>
    <w:r>
      <w:fldChar w:fldCharType="separate"/>
    </w:r>
    <w:r w:rsidR="00144527">
      <w:rPr>
        <w:noProof/>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22869" w14:textId="77777777" w:rsidR="00ED4C8D" w:rsidRDefault="00ED4C8D">
      <w:pPr>
        <w:spacing w:after="0" w:line="240" w:lineRule="auto"/>
      </w:pPr>
      <w:r>
        <w:separator/>
      </w:r>
    </w:p>
  </w:footnote>
  <w:footnote w:type="continuationSeparator" w:id="0">
    <w:p w14:paraId="2C13D5A1" w14:textId="77777777" w:rsidR="00ED4C8D" w:rsidRDefault="00ED4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23D3D42"/>
    <w:multiLevelType w:val="hybridMultilevel"/>
    <w:tmpl w:val="B678968C"/>
    <w:lvl w:ilvl="0" w:tplc="B9580B96">
      <w:start w:val="1"/>
      <w:numFmt w:val="decimal"/>
      <w:lvlText w:val="%1."/>
      <w:lvlJc w:val="left"/>
      <w:pPr>
        <w:ind w:left="1136" w:hanging="57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3" w15:restartNumberingAfterBreak="0">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34277C3"/>
    <w:multiLevelType w:val="hybridMultilevel"/>
    <w:tmpl w:val="4AA86D66"/>
    <w:lvl w:ilvl="0" w:tplc="4E02F890">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5" w15:restartNumberingAfterBreak="0">
    <w:nsid w:val="610001DC"/>
    <w:multiLevelType w:val="multilevel"/>
    <w:tmpl w:val="F426FB8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6" w15:restartNumberingAfterBreak="0">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789130119">
    <w:abstractNumId w:val="5"/>
  </w:num>
  <w:num w:numId="2" w16cid:durableId="246501984">
    <w:abstractNumId w:val="0"/>
  </w:num>
  <w:num w:numId="3" w16cid:durableId="1653175697">
    <w:abstractNumId w:val="1"/>
  </w:num>
  <w:num w:numId="4" w16cid:durableId="612980692">
    <w:abstractNumId w:val="6"/>
  </w:num>
  <w:num w:numId="5" w16cid:durableId="1531456335">
    <w:abstractNumId w:val="3"/>
  </w:num>
  <w:num w:numId="6" w16cid:durableId="1134253893">
    <w:abstractNumId w:val="4"/>
  </w:num>
  <w:num w:numId="7" w16cid:durableId="750807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A9B"/>
    <w:rsid w:val="000753B1"/>
    <w:rsid w:val="000D70E9"/>
    <w:rsid w:val="00144527"/>
    <w:rsid w:val="001D55D5"/>
    <w:rsid w:val="001F7DFF"/>
    <w:rsid w:val="00247A93"/>
    <w:rsid w:val="002A589B"/>
    <w:rsid w:val="0030517B"/>
    <w:rsid w:val="003416F1"/>
    <w:rsid w:val="00355703"/>
    <w:rsid w:val="003E40C2"/>
    <w:rsid w:val="00405196"/>
    <w:rsid w:val="0040754F"/>
    <w:rsid w:val="004128CB"/>
    <w:rsid w:val="00500004"/>
    <w:rsid w:val="00515373"/>
    <w:rsid w:val="00521234"/>
    <w:rsid w:val="00547E55"/>
    <w:rsid w:val="005611DB"/>
    <w:rsid w:val="00561233"/>
    <w:rsid w:val="005C2240"/>
    <w:rsid w:val="005E6B8A"/>
    <w:rsid w:val="005F6868"/>
    <w:rsid w:val="0062524A"/>
    <w:rsid w:val="0063298A"/>
    <w:rsid w:val="0068646B"/>
    <w:rsid w:val="006917E3"/>
    <w:rsid w:val="0069303D"/>
    <w:rsid w:val="00701283"/>
    <w:rsid w:val="00712872"/>
    <w:rsid w:val="0072470F"/>
    <w:rsid w:val="00731596"/>
    <w:rsid w:val="007951E1"/>
    <w:rsid w:val="007B22DA"/>
    <w:rsid w:val="007C3090"/>
    <w:rsid w:val="007C7B9E"/>
    <w:rsid w:val="007E1498"/>
    <w:rsid w:val="007F356C"/>
    <w:rsid w:val="00806663"/>
    <w:rsid w:val="00860453"/>
    <w:rsid w:val="008B7CA9"/>
    <w:rsid w:val="008C02CC"/>
    <w:rsid w:val="008C6530"/>
    <w:rsid w:val="009661B7"/>
    <w:rsid w:val="009700F7"/>
    <w:rsid w:val="0097499D"/>
    <w:rsid w:val="0098031F"/>
    <w:rsid w:val="009B720D"/>
    <w:rsid w:val="009E1AA2"/>
    <w:rsid w:val="009F674F"/>
    <w:rsid w:val="00A11CC2"/>
    <w:rsid w:val="00A3001D"/>
    <w:rsid w:val="00A32CA7"/>
    <w:rsid w:val="00A70B64"/>
    <w:rsid w:val="00A94E4B"/>
    <w:rsid w:val="00AB3DBA"/>
    <w:rsid w:val="00AE12BB"/>
    <w:rsid w:val="00B023B1"/>
    <w:rsid w:val="00B33762"/>
    <w:rsid w:val="00B51200"/>
    <w:rsid w:val="00B5670E"/>
    <w:rsid w:val="00BA572E"/>
    <w:rsid w:val="00C252C4"/>
    <w:rsid w:val="00C36381"/>
    <w:rsid w:val="00CB3A9B"/>
    <w:rsid w:val="00CC3646"/>
    <w:rsid w:val="00CD4B3F"/>
    <w:rsid w:val="00CE03A4"/>
    <w:rsid w:val="00D05FAC"/>
    <w:rsid w:val="00D21FFB"/>
    <w:rsid w:val="00D275DF"/>
    <w:rsid w:val="00D33341"/>
    <w:rsid w:val="00D449D5"/>
    <w:rsid w:val="00D45C55"/>
    <w:rsid w:val="00D97589"/>
    <w:rsid w:val="00E151DA"/>
    <w:rsid w:val="00E16D12"/>
    <w:rsid w:val="00E470E2"/>
    <w:rsid w:val="00E97102"/>
    <w:rsid w:val="00EA2439"/>
    <w:rsid w:val="00ED4C8D"/>
    <w:rsid w:val="00F318A0"/>
    <w:rsid w:val="00F338C9"/>
    <w:rsid w:val="00F37F7D"/>
    <w:rsid w:val="00FD25B2"/>
    <w:rsid w:val="00FE1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8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5132"/>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link w:val="20"/>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sz w:val="24"/>
      <w:szCs w:val="24"/>
    </w:rPr>
  </w:style>
  <w:style w:type="paragraph" w:styleId="5">
    <w:name w:val="heading 5"/>
    <w:basedOn w:val="a"/>
    <w:next w:val="a"/>
    <w:link w:val="50"/>
    <w:uiPriority w:val="9"/>
    <w:semiHidden/>
    <w:unhideWhenUsed/>
    <w:qFormat/>
    <w:pPr>
      <w:keepNext/>
      <w:keepLines/>
      <w:spacing w:before="220" w:after="40"/>
      <w:outlineLvl w:val="4"/>
    </w:pPr>
    <w:rPr>
      <w:b/>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uiPriority w:val="99"/>
    <w:rsid w:val="00F241E3"/>
    <w:rPr>
      <w:rFonts w:cs="Times New Roman"/>
      <w:vertAlign w:val="superscript"/>
    </w:rPr>
  </w:style>
  <w:style w:type="character" w:styleId="a8">
    <w:name w:val="Emphasis"/>
    <w:qFormat/>
    <w:rsid w:val="00F241E3"/>
    <w:rPr>
      <w:rFonts w:cs="Times New Roman"/>
      <w:i/>
    </w:rPr>
  </w:style>
  <w:style w:type="paragraph" w:styleId="a9">
    <w:name w:val="Balloon Text"/>
    <w:basedOn w:val="a"/>
    <w:link w:val="aa"/>
    <w:uiPriority w:val="99"/>
    <w:semiHidden/>
    <w:unhideWhenUsed/>
    <w:rsid w:val="00D0529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0529A"/>
    <w:rPr>
      <w:rFonts w:ascii="Segoe UI" w:hAnsi="Segoe UI" w:cs="Segoe UI"/>
      <w:sz w:val="18"/>
      <w:szCs w:val="18"/>
    </w:rPr>
  </w:style>
  <w:style w:type="paragraph" w:styleId="ab">
    <w:name w:val="endnote text"/>
    <w:basedOn w:val="a"/>
    <w:link w:val="ac"/>
    <w:uiPriority w:val="99"/>
    <w:semiHidden/>
    <w:unhideWhenUsed/>
    <w:rsid w:val="00E35341"/>
    <w:pPr>
      <w:spacing w:after="0" w:line="240" w:lineRule="auto"/>
    </w:pPr>
    <w:rPr>
      <w:sz w:val="20"/>
      <w:szCs w:val="20"/>
    </w:rPr>
  </w:style>
  <w:style w:type="character" w:customStyle="1" w:styleId="ac">
    <w:name w:val="Текст концевой сноски Знак"/>
    <w:basedOn w:val="a0"/>
    <w:link w:val="ab"/>
    <w:uiPriority w:val="99"/>
    <w:semiHidden/>
    <w:rsid w:val="00E35341"/>
    <w:rPr>
      <w:sz w:val="20"/>
      <w:szCs w:val="20"/>
    </w:rPr>
  </w:style>
  <w:style w:type="character" w:styleId="ad">
    <w:name w:val="endnote reference"/>
    <w:basedOn w:val="a0"/>
    <w:uiPriority w:val="99"/>
    <w:semiHidden/>
    <w:unhideWhenUsed/>
    <w:rsid w:val="00E35341"/>
    <w:rPr>
      <w:vertAlign w:val="superscript"/>
    </w:rPr>
  </w:style>
  <w:style w:type="paragraph" w:styleId="ae">
    <w:name w:val="List Paragraph"/>
    <w:basedOn w:val="a"/>
    <w:uiPriority w:val="34"/>
    <w:qFormat/>
    <w:rsid w:val="00786A6F"/>
    <w:pPr>
      <w:ind w:left="720"/>
      <w:contextualSpacing/>
    </w:pPr>
  </w:style>
  <w:style w:type="paragraph" w:styleId="af">
    <w:name w:val="Subtitle"/>
    <w:basedOn w:val="a"/>
    <w:next w:val="a"/>
    <w:link w:val="af0"/>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tblPr>
      <w:tblStyleRowBandSize w:val="1"/>
      <w:tblStyleColBandSize w:val="1"/>
      <w:tblCellMar>
        <w:left w:w="115" w:type="dxa"/>
        <w:right w:w="115"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left w:w="115" w:type="dxa"/>
        <w:right w:w="115" w:type="dxa"/>
      </w:tblCellMar>
    </w:tblPr>
  </w:style>
  <w:style w:type="table" w:customStyle="1" w:styleId="af8">
    <w:basedOn w:val="TableNormal3"/>
    <w:tblPr>
      <w:tblStyleRowBandSize w:val="1"/>
      <w:tblStyleColBandSize w:val="1"/>
      <w:tblCellMar>
        <w:left w:w="115" w:type="dxa"/>
        <w:right w:w="115" w:type="dxa"/>
      </w:tblCellMar>
    </w:tblPr>
  </w:style>
  <w:style w:type="table" w:customStyle="1" w:styleId="af9">
    <w:basedOn w:val="TableNormal3"/>
    <w:tblPr>
      <w:tblStyleRowBandSize w:val="1"/>
      <w:tblStyleColBandSize w:val="1"/>
      <w:tblCellMar>
        <w:left w:w="115" w:type="dxa"/>
        <w:right w:w="115" w:type="dxa"/>
      </w:tblCellMar>
    </w:tblPr>
  </w:style>
  <w:style w:type="table" w:customStyle="1" w:styleId="afa">
    <w:basedOn w:val="TableNormal3"/>
    <w:tblPr>
      <w:tblStyleRowBandSize w:val="1"/>
      <w:tblStyleColBandSize w:val="1"/>
      <w:tblCellMar>
        <w:left w:w="115" w:type="dxa"/>
        <w:right w:w="115" w:type="dxa"/>
      </w:tblCellMar>
    </w:tblPr>
  </w:style>
  <w:style w:type="table" w:customStyle="1" w:styleId="afb">
    <w:basedOn w:val="TableNormal3"/>
    <w:tblPr>
      <w:tblStyleRowBandSize w:val="1"/>
      <w:tblStyleColBandSize w:val="1"/>
      <w:tblCellMar>
        <w:left w:w="115" w:type="dxa"/>
        <w:right w:w="115" w:type="dxa"/>
      </w:tblCellMar>
    </w:tblPr>
  </w:style>
  <w:style w:type="table" w:customStyle="1" w:styleId="afc">
    <w:basedOn w:val="TableNormal3"/>
    <w:tblPr>
      <w:tblStyleRowBandSize w:val="1"/>
      <w:tblStyleColBandSize w:val="1"/>
      <w:tblCellMar>
        <w:top w:w="100" w:type="dxa"/>
        <w:left w:w="100" w:type="dxa"/>
        <w:bottom w:w="100" w:type="dxa"/>
        <w:right w:w="100"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top w:w="100" w:type="dxa"/>
        <w:left w:w="100" w:type="dxa"/>
        <w:bottom w:w="100" w:type="dxa"/>
        <w:right w:w="100" w:type="dxa"/>
      </w:tblCellMar>
    </w:tblPr>
  </w:style>
  <w:style w:type="table" w:customStyle="1" w:styleId="aff0">
    <w:basedOn w:val="TableNormal2"/>
    <w:tblPr>
      <w:tblStyleRowBandSize w:val="1"/>
      <w:tblStyleColBandSize w:val="1"/>
      <w:tblCellMar>
        <w:top w:w="100" w:type="dxa"/>
        <w:left w:w="100" w:type="dxa"/>
        <w:bottom w:w="100" w:type="dxa"/>
        <w:right w:w="100" w:type="dxa"/>
      </w:tblCellMar>
    </w:tblPr>
  </w:style>
  <w:style w:type="table" w:customStyle="1" w:styleId="aff1">
    <w:basedOn w:val="TableNormal2"/>
    <w:tblPr>
      <w:tblStyleRowBandSize w:val="1"/>
      <w:tblStyleColBandSize w:val="1"/>
      <w:tblCellMar>
        <w:top w:w="100" w:type="dxa"/>
        <w:left w:w="100" w:type="dxa"/>
        <w:bottom w:w="100" w:type="dxa"/>
        <w:right w:w="100" w:type="dxa"/>
      </w:tblCellMar>
    </w:tblPr>
  </w:style>
  <w:style w:type="table" w:customStyle="1" w:styleId="aff2">
    <w:basedOn w:val="TableNormal2"/>
    <w:tblPr>
      <w:tblStyleRowBandSize w:val="1"/>
      <w:tblStyleColBandSize w:val="1"/>
      <w:tblCellMar>
        <w:top w:w="100" w:type="dxa"/>
        <w:left w:w="100" w:type="dxa"/>
        <w:bottom w:w="100" w:type="dxa"/>
        <w:right w:w="100" w:type="dxa"/>
      </w:tblCellMar>
    </w:tblPr>
  </w:style>
  <w:style w:type="table" w:customStyle="1" w:styleId="aff3">
    <w:basedOn w:val="TableNormal2"/>
    <w:tblPr>
      <w:tblStyleRowBandSize w:val="1"/>
      <w:tblStyleColBandSize w:val="1"/>
      <w:tblCellMar>
        <w:top w:w="100" w:type="dxa"/>
        <w:left w:w="100" w:type="dxa"/>
        <w:bottom w:w="100" w:type="dxa"/>
        <w:right w:w="100" w:type="dxa"/>
      </w:tblCellMar>
    </w:tblPr>
  </w:style>
  <w:style w:type="table" w:customStyle="1" w:styleId="aff4">
    <w:basedOn w:val="TableNormal2"/>
    <w:tblPr>
      <w:tblStyleRowBandSize w:val="1"/>
      <w:tblStyleColBandSize w:val="1"/>
      <w:tblCellMar>
        <w:top w:w="100" w:type="dxa"/>
        <w:left w:w="100" w:type="dxa"/>
        <w:bottom w:w="100" w:type="dxa"/>
        <w:right w:w="100" w:type="dxa"/>
      </w:tblCellMar>
    </w:tblPr>
  </w:style>
  <w:style w:type="table" w:customStyle="1" w:styleId="aff5">
    <w:basedOn w:val="TableNormal2"/>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tblPr>
      <w:tblStyleRowBandSize w:val="1"/>
      <w:tblStyleColBandSize w:val="1"/>
      <w:tblCellMar>
        <w:top w:w="100" w:type="dxa"/>
        <w:left w:w="100" w:type="dxa"/>
        <w:bottom w:w="100" w:type="dxa"/>
        <w:right w:w="100" w:type="dxa"/>
      </w:tblCellMar>
    </w:tblPr>
  </w:style>
  <w:style w:type="table" w:customStyle="1" w:styleId="aff9">
    <w:basedOn w:val="TableNormal2"/>
    <w:tblPr>
      <w:tblStyleRowBandSize w:val="1"/>
      <w:tblStyleColBandSize w:val="1"/>
      <w:tblCellMar>
        <w:top w:w="100" w:type="dxa"/>
        <w:left w:w="100" w:type="dxa"/>
        <w:bottom w:w="100" w:type="dxa"/>
        <w:right w:w="100"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 w:type="table" w:customStyle="1" w:styleId="affc">
    <w:basedOn w:val="TableNormal2"/>
    <w:tblPr>
      <w:tblStyleRowBandSize w:val="1"/>
      <w:tblStyleColBandSize w:val="1"/>
      <w:tblCellMar>
        <w:top w:w="100" w:type="dxa"/>
        <w:left w:w="100" w:type="dxa"/>
        <w:bottom w:w="100" w:type="dxa"/>
        <w:right w:w="100" w:type="dxa"/>
      </w:tblCellMar>
    </w:tblPr>
  </w:style>
  <w:style w:type="table" w:customStyle="1" w:styleId="affd">
    <w:basedOn w:val="TableNormal2"/>
    <w:tblPr>
      <w:tblStyleRowBandSize w:val="1"/>
      <w:tblStyleColBandSize w:val="1"/>
      <w:tblCellMar>
        <w:top w:w="100" w:type="dxa"/>
        <w:left w:w="100" w:type="dxa"/>
        <w:bottom w:w="100" w:type="dxa"/>
        <w:right w:w="100" w:type="dxa"/>
      </w:tblCellMar>
    </w:tblPr>
  </w:style>
  <w:style w:type="table" w:customStyle="1" w:styleId="affe">
    <w:basedOn w:val="TableNormal2"/>
    <w:tblPr>
      <w:tblStyleRowBandSize w:val="1"/>
      <w:tblStyleColBandSize w:val="1"/>
      <w:tblCellMar>
        <w:top w:w="100" w:type="dxa"/>
        <w:left w:w="100" w:type="dxa"/>
        <w:bottom w:w="100" w:type="dxa"/>
        <w:right w:w="100" w:type="dxa"/>
      </w:tblCellMar>
    </w:tblPr>
  </w:style>
  <w:style w:type="paragraph" w:styleId="afff">
    <w:name w:val="TOC Heading"/>
    <w:basedOn w:val="1"/>
    <w:next w:val="a"/>
    <w:uiPriority w:val="39"/>
    <w:unhideWhenUsed/>
    <w:qFormat/>
    <w:rsid w:val="00D275D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1">
    <w:name w:val="toc 1"/>
    <w:basedOn w:val="a"/>
    <w:next w:val="a"/>
    <w:autoRedefine/>
    <w:uiPriority w:val="39"/>
    <w:unhideWhenUsed/>
    <w:rsid w:val="00D275DF"/>
    <w:pPr>
      <w:spacing w:after="100"/>
    </w:pPr>
  </w:style>
  <w:style w:type="character" w:styleId="afff0">
    <w:name w:val="Hyperlink"/>
    <w:basedOn w:val="a0"/>
    <w:uiPriority w:val="99"/>
    <w:unhideWhenUsed/>
    <w:rsid w:val="00D275DF"/>
    <w:rPr>
      <w:color w:val="0563C1" w:themeColor="hyperlink"/>
      <w:u w:val="single"/>
    </w:rPr>
  </w:style>
  <w:style w:type="paragraph" w:customStyle="1" w:styleId="list-dash">
    <w:name w:val="list-dash"/>
    <w:basedOn w:val="a"/>
    <w:qFormat/>
    <w:rsid w:val="00500004"/>
    <w:pPr>
      <w:widowControl w:val="0"/>
      <w:autoSpaceDE w:val="0"/>
      <w:autoSpaceDN w:val="0"/>
      <w:adjustRightInd w:val="0"/>
      <w:spacing w:after="0" w:line="240" w:lineRule="atLeast"/>
      <w:ind w:left="283" w:hanging="283"/>
      <w:jc w:val="both"/>
      <w:textAlignment w:val="center"/>
    </w:pPr>
    <w:rPr>
      <w:rFonts w:ascii="SchoolBookSanPin" w:eastAsia="Times New Roman" w:hAnsi="SchoolBookSanPin" w:cs="SchoolBookSanPin"/>
      <w:color w:val="000000"/>
      <w:sz w:val="20"/>
      <w:szCs w:val="20"/>
    </w:rPr>
  </w:style>
  <w:style w:type="paragraph" w:customStyle="1" w:styleId="h3">
    <w:name w:val="h3"/>
    <w:basedOn w:val="a"/>
    <w:qFormat/>
    <w:rsid w:val="00500004"/>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olor w:val="000000"/>
    </w:rPr>
  </w:style>
  <w:style w:type="character" w:customStyle="1" w:styleId="10">
    <w:name w:val="Заголовок 1 Знак"/>
    <w:basedOn w:val="a0"/>
    <w:link w:val="1"/>
    <w:uiPriority w:val="9"/>
    <w:rsid w:val="0072470F"/>
    <w:rPr>
      <w:b/>
      <w:sz w:val="48"/>
      <w:szCs w:val="48"/>
    </w:rPr>
  </w:style>
  <w:style w:type="character" w:customStyle="1" w:styleId="20">
    <w:name w:val="Заголовок 2 Знак"/>
    <w:basedOn w:val="a0"/>
    <w:link w:val="2"/>
    <w:uiPriority w:val="9"/>
    <w:semiHidden/>
    <w:rsid w:val="0072470F"/>
    <w:rPr>
      <w:b/>
      <w:sz w:val="36"/>
      <w:szCs w:val="36"/>
    </w:rPr>
  </w:style>
  <w:style w:type="character" w:customStyle="1" w:styleId="30">
    <w:name w:val="Заголовок 3 Знак"/>
    <w:basedOn w:val="a0"/>
    <w:link w:val="3"/>
    <w:uiPriority w:val="9"/>
    <w:semiHidden/>
    <w:rsid w:val="0072470F"/>
    <w:rPr>
      <w:b/>
      <w:sz w:val="28"/>
      <w:szCs w:val="28"/>
    </w:rPr>
  </w:style>
  <w:style w:type="character" w:customStyle="1" w:styleId="40">
    <w:name w:val="Заголовок 4 Знак"/>
    <w:basedOn w:val="a0"/>
    <w:link w:val="4"/>
    <w:uiPriority w:val="9"/>
    <w:semiHidden/>
    <w:rsid w:val="0072470F"/>
    <w:rPr>
      <w:b/>
      <w:sz w:val="24"/>
      <w:szCs w:val="24"/>
    </w:rPr>
  </w:style>
  <w:style w:type="character" w:customStyle="1" w:styleId="50">
    <w:name w:val="Заголовок 5 Знак"/>
    <w:basedOn w:val="a0"/>
    <w:link w:val="5"/>
    <w:uiPriority w:val="9"/>
    <w:semiHidden/>
    <w:rsid w:val="0072470F"/>
    <w:rPr>
      <w:b/>
    </w:rPr>
  </w:style>
  <w:style w:type="character" w:customStyle="1" w:styleId="60">
    <w:name w:val="Заголовок 6 Знак"/>
    <w:basedOn w:val="a0"/>
    <w:link w:val="6"/>
    <w:uiPriority w:val="9"/>
    <w:semiHidden/>
    <w:rsid w:val="0072470F"/>
    <w:rPr>
      <w:b/>
      <w:sz w:val="20"/>
      <w:szCs w:val="20"/>
    </w:rPr>
  </w:style>
  <w:style w:type="character" w:customStyle="1" w:styleId="a4">
    <w:name w:val="Заголовок Знак"/>
    <w:basedOn w:val="a0"/>
    <w:link w:val="a3"/>
    <w:uiPriority w:val="10"/>
    <w:rsid w:val="0072470F"/>
    <w:rPr>
      <w:b/>
      <w:sz w:val="72"/>
      <w:szCs w:val="72"/>
    </w:rPr>
  </w:style>
  <w:style w:type="character" w:customStyle="1" w:styleId="af0">
    <w:name w:val="Подзаголовок Знак"/>
    <w:basedOn w:val="a0"/>
    <w:link w:val="af"/>
    <w:uiPriority w:val="11"/>
    <w:rsid w:val="0072470F"/>
    <w:rPr>
      <w:rFonts w:ascii="Georgia" w:eastAsia="Georgia" w:hAnsi="Georgia" w:cs="Georgia"/>
      <w:i/>
      <w:color w:val="666666"/>
      <w:sz w:val="48"/>
      <w:szCs w:val="48"/>
    </w:rPr>
  </w:style>
  <w:style w:type="paragraph" w:styleId="afff1">
    <w:name w:val="header"/>
    <w:basedOn w:val="a"/>
    <w:link w:val="afff2"/>
    <w:uiPriority w:val="99"/>
    <w:unhideWhenUsed/>
    <w:rsid w:val="00C252C4"/>
    <w:pPr>
      <w:tabs>
        <w:tab w:val="center" w:pos="4677"/>
        <w:tab w:val="right" w:pos="9355"/>
      </w:tabs>
      <w:spacing w:after="0" w:line="240" w:lineRule="auto"/>
    </w:pPr>
  </w:style>
  <w:style w:type="character" w:customStyle="1" w:styleId="afff2">
    <w:name w:val="Верхний колонтитул Знак"/>
    <w:basedOn w:val="a0"/>
    <w:link w:val="afff1"/>
    <w:uiPriority w:val="99"/>
    <w:rsid w:val="00C252C4"/>
  </w:style>
  <w:style w:type="paragraph" w:styleId="afff3">
    <w:name w:val="footer"/>
    <w:basedOn w:val="a"/>
    <w:link w:val="afff4"/>
    <w:uiPriority w:val="99"/>
    <w:unhideWhenUsed/>
    <w:rsid w:val="00C252C4"/>
    <w:pPr>
      <w:tabs>
        <w:tab w:val="center" w:pos="4677"/>
        <w:tab w:val="right" w:pos="9355"/>
      </w:tabs>
      <w:spacing w:after="0" w:line="240" w:lineRule="auto"/>
    </w:pPr>
  </w:style>
  <w:style w:type="character" w:customStyle="1" w:styleId="afff4">
    <w:name w:val="Нижний колонтитул Знак"/>
    <w:basedOn w:val="a0"/>
    <w:link w:val="afff3"/>
    <w:uiPriority w:val="99"/>
    <w:rsid w:val="00C252C4"/>
  </w:style>
  <w:style w:type="paragraph" w:styleId="afff5">
    <w:name w:val="No Spacing"/>
    <w:uiPriority w:val="1"/>
    <w:qFormat/>
    <w:rsid w:val="00BA572E"/>
    <w:pPr>
      <w:spacing w:after="0" w:line="240" w:lineRule="auto"/>
    </w:pPr>
  </w:style>
  <w:style w:type="paragraph" w:customStyle="1" w:styleId="Footnote">
    <w:name w:val="Footnote"/>
    <w:basedOn w:val="a"/>
    <w:rsid w:val="00144527"/>
    <w:pPr>
      <w:spacing w:beforeAutospacing="1" w:after="0" w:line="240"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osova.ru/metodist/iumk/chemistry/e-r.php"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imc-nev.ru/himiya/552-elektronnye-obrazovatelnye-resursy-eor.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mc-nev.ru/himiya/552-elektronnye-obrazovatelnye-resursy-eor.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yaklass.ru/p/himiya-spo"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xn--j1ahfl.xn--p1ai/library/sajti_poleznie_dlya_uchitelya_himii_10010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ruU7N2Fo7FI2fdl1arijSB3BtA==">AMUW2mWFl4WS8h3U3ZjrubIxWbg9Z3eODPEuZPGKr/Of/cJMxbBY8NQJCYMWCVNJ1LVZ57U4f/iYZGgE9EJq0vVupofhMr3tA4C1zMrUpE5Shx1T4Envg6o7OETz5x31r2cA/Bfhl31WxR9jZ6VvGbdkC0rceMJn2g==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0EEF86-DCAE-4004-BEA7-76CA9956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7212</Words>
  <Characters>41113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2026-07-06T06:38:00Z</dcterms:created>
  <dcterms:modified xsi:type="dcterms:W3CDTF">2026-07-06T06:52:00Z</dcterms:modified>
</cp:coreProperties>
</file>